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EC9E" w14:textId="77777777" w:rsidR="00E00D70" w:rsidRPr="00BF2659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spacing w:before="120" w:after="120"/>
        <w:ind w:right="-116"/>
        <w:jc w:val="center"/>
        <w:rPr>
          <w:rFonts w:eastAsia="標楷體"/>
          <w:b/>
          <w:sz w:val="36"/>
        </w:rPr>
      </w:pPr>
      <w:r w:rsidRPr="00BF2659">
        <w:rPr>
          <w:rFonts w:eastAsia="標楷體" w:hAnsi="標楷體"/>
          <w:b/>
          <w:sz w:val="36"/>
        </w:rPr>
        <w:t>中央研究院因公出國人員</w:t>
      </w:r>
    </w:p>
    <w:p w14:paraId="07B43275" w14:textId="77777777" w:rsidR="00E00D70" w:rsidRPr="00BF2659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spacing w:before="120" w:after="120"/>
        <w:ind w:right="-116"/>
        <w:jc w:val="center"/>
        <w:rPr>
          <w:rFonts w:eastAsia="標楷體"/>
          <w:b/>
          <w:sz w:val="36"/>
        </w:rPr>
      </w:pPr>
      <w:r w:rsidRPr="00BF2659">
        <w:rPr>
          <w:rFonts w:eastAsia="標楷體" w:hAnsi="標楷體"/>
          <w:b/>
          <w:sz w:val="36"/>
        </w:rPr>
        <w:t>搭乘外國籍航空公司班機申請書</w:t>
      </w:r>
    </w:p>
    <w:p w14:paraId="270069CE" w14:textId="77777777" w:rsidR="00E00D70" w:rsidRPr="00BF2659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right="-116"/>
        <w:rPr>
          <w:rFonts w:eastAsia="標楷體"/>
          <w:b/>
          <w:sz w:val="28"/>
          <w:szCs w:val="28"/>
        </w:rPr>
      </w:pPr>
      <w:r w:rsidRPr="00BF2659">
        <w:rPr>
          <w:rFonts w:eastAsia="標楷體" w:hAnsi="標楷體"/>
          <w:b/>
          <w:sz w:val="28"/>
          <w:szCs w:val="28"/>
        </w:rPr>
        <w:t>本人確因下列原因須</w:t>
      </w:r>
      <w:proofErr w:type="gramStart"/>
      <w:r w:rsidRPr="00BF2659">
        <w:rPr>
          <w:rFonts w:eastAsia="標楷體" w:hAnsi="標楷體"/>
          <w:b/>
          <w:sz w:val="28"/>
          <w:szCs w:val="28"/>
        </w:rPr>
        <w:t>改搭外國籍</w:t>
      </w:r>
      <w:proofErr w:type="gramEnd"/>
      <w:r w:rsidRPr="00BF2659">
        <w:rPr>
          <w:rFonts w:eastAsia="標楷體" w:hAnsi="標楷體"/>
          <w:b/>
          <w:sz w:val="28"/>
          <w:szCs w:val="28"/>
        </w:rPr>
        <w:t>航空公司班機（請於</w:t>
      </w:r>
      <w:r w:rsidRPr="00BF2659">
        <w:rPr>
          <w:rFonts w:eastAsia="標楷體"/>
          <w:b/>
          <w:sz w:val="28"/>
          <w:szCs w:val="28"/>
        </w:rPr>
        <w:t>□</w:t>
      </w:r>
      <w:r w:rsidRPr="00BF2659">
        <w:rPr>
          <w:rFonts w:eastAsia="標楷體" w:hAnsi="標楷體"/>
          <w:b/>
          <w:sz w:val="28"/>
          <w:szCs w:val="28"/>
        </w:rPr>
        <w:t>內打</w:t>
      </w:r>
      <w:r w:rsidRPr="00BF2659">
        <w:rPr>
          <w:rFonts w:eastAsia="標楷體"/>
          <w:b/>
          <w:sz w:val="28"/>
          <w:szCs w:val="28"/>
        </w:rPr>
        <w:t>X</w:t>
      </w:r>
      <w:r w:rsidRPr="00BF2659">
        <w:rPr>
          <w:rFonts w:eastAsia="標楷體" w:hAnsi="標楷體"/>
          <w:b/>
          <w:sz w:val="28"/>
          <w:szCs w:val="28"/>
        </w:rPr>
        <w:t>）</w:t>
      </w:r>
    </w:p>
    <w:p w14:paraId="55E7B942" w14:textId="77777777" w:rsidR="00E00D70" w:rsidRPr="00BF2659" w:rsidRDefault="00E00D70" w:rsidP="00F03F3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28"/>
          <w:szCs w:val="28"/>
        </w:rPr>
      </w:pPr>
      <w:r w:rsidRPr="00BF2659">
        <w:rPr>
          <w:rFonts w:eastAsia="標楷體" w:hAnsi="標楷體"/>
          <w:b/>
          <w:sz w:val="28"/>
          <w:szCs w:val="28"/>
        </w:rPr>
        <w:t>出國、返國或轉機當日，本國籍航空公司班機客位已售滿。</w:t>
      </w:r>
    </w:p>
    <w:p w14:paraId="35BB065F" w14:textId="77777777" w:rsidR="00E00D70" w:rsidRPr="00BF2659" w:rsidRDefault="00E00D70" w:rsidP="00F03F3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28"/>
          <w:szCs w:val="28"/>
        </w:rPr>
      </w:pPr>
      <w:r w:rsidRPr="00BF2659">
        <w:rPr>
          <w:rFonts w:eastAsia="標楷體" w:hAnsi="標楷體"/>
          <w:b/>
          <w:sz w:val="28"/>
          <w:szCs w:val="28"/>
        </w:rPr>
        <w:t>出國、返國或轉機當日，無本國籍航空公司班機飛航。</w:t>
      </w:r>
    </w:p>
    <w:p w14:paraId="62F04BD7" w14:textId="77777777" w:rsidR="00E00D70" w:rsidRPr="00BF2659" w:rsidRDefault="00E00D70" w:rsidP="00F03F36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28"/>
          <w:szCs w:val="28"/>
        </w:rPr>
      </w:pPr>
      <w:r w:rsidRPr="00BF2659">
        <w:rPr>
          <w:rFonts w:eastAsia="標楷體" w:hAnsi="標楷體"/>
          <w:b/>
          <w:sz w:val="28"/>
          <w:szCs w:val="28"/>
        </w:rPr>
        <w:t>搭乘本國籍航空公司班機再轉機，其轉機等待時間超過四小時。</w:t>
      </w:r>
    </w:p>
    <w:p w14:paraId="379A756F" w14:textId="77777777" w:rsidR="00E00D70" w:rsidRPr="00BF2659" w:rsidRDefault="00E00D70" w:rsidP="00F03F36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28"/>
          <w:szCs w:val="28"/>
        </w:rPr>
      </w:pPr>
      <w:r w:rsidRPr="00BF2659">
        <w:rPr>
          <w:rFonts w:eastAsia="標楷體" w:hAnsi="標楷體"/>
          <w:b/>
          <w:sz w:val="28"/>
          <w:szCs w:val="28"/>
        </w:rPr>
        <w:t>本國籍航空公司班機無法銜接轉運。</w:t>
      </w:r>
    </w:p>
    <w:p w14:paraId="3B98069B" w14:textId="77777777" w:rsidR="00E00D70" w:rsidRPr="00BF2659" w:rsidRDefault="00E00D70" w:rsidP="00F03F36">
      <w:pPr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32"/>
        </w:rPr>
      </w:pPr>
      <w:r w:rsidRPr="00BF2659">
        <w:rPr>
          <w:rFonts w:eastAsia="標楷體" w:hAnsi="標楷體"/>
          <w:b/>
          <w:sz w:val="28"/>
          <w:szCs w:val="28"/>
        </w:rPr>
        <w:t>其它特殊情況</w:t>
      </w:r>
      <w:r w:rsidRPr="00BF2659">
        <w:rPr>
          <w:rFonts w:eastAsia="標楷體"/>
          <w:b/>
          <w:sz w:val="28"/>
          <w:szCs w:val="28"/>
        </w:rPr>
        <w:t>(</w:t>
      </w:r>
      <w:r w:rsidRPr="00BF2659">
        <w:rPr>
          <w:rFonts w:eastAsia="標楷體" w:hAnsi="標楷體"/>
          <w:b/>
          <w:sz w:val="28"/>
          <w:szCs w:val="28"/>
        </w:rPr>
        <w:t>請說明</w:t>
      </w:r>
      <w:r w:rsidRPr="00BF2659">
        <w:rPr>
          <w:rFonts w:eastAsia="標楷體"/>
          <w:b/>
          <w:sz w:val="28"/>
          <w:szCs w:val="28"/>
        </w:rPr>
        <w:t>):</w:t>
      </w:r>
    </w:p>
    <w:p w14:paraId="524235A2" w14:textId="77777777" w:rsidR="00E00D70" w:rsidRPr="00BF2659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32"/>
        </w:rPr>
      </w:pPr>
    </w:p>
    <w:p w14:paraId="51107313" w14:textId="77777777" w:rsidR="00F03F36" w:rsidRPr="00BF2659" w:rsidRDefault="00F03F36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32"/>
        </w:rPr>
      </w:pPr>
    </w:p>
    <w:p w14:paraId="7F1B76F7" w14:textId="77777777" w:rsidR="006B1A43" w:rsidRPr="00BF2659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</w:rPr>
      </w:pPr>
      <w:r w:rsidRPr="00BF2659">
        <w:rPr>
          <w:rFonts w:eastAsia="標楷體"/>
          <w:b/>
          <w:sz w:val="32"/>
        </w:rPr>
        <w:br/>
      </w:r>
      <w:r w:rsidRPr="00BF2659">
        <w:rPr>
          <w:rFonts w:eastAsia="標楷體" w:hAnsi="標楷體"/>
          <w:b/>
          <w:sz w:val="28"/>
          <w:szCs w:val="28"/>
        </w:rPr>
        <w:t>申請人</w:t>
      </w:r>
      <w:r w:rsidRPr="00BF2659">
        <w:rPr>
          <w:rFonts w:eastAsia="標楷體"/>
          <w:b/>
          <w:sz w:val="28"/>
          <w:szCs w:val="28"/>
        </w:rPr>
        <w:t xml:space="preserve">         </w:t>
      </w:r>
      <w:r w:rsidR="00F03F36" w:rsidRPr="00BF2659">
        <w:rPr>
          <w:rFonts w:eastAsia="標楷體"/>
          <w:b/>
          <w:sz w:val="28"/>
          <w:szCs w:val="28"/>
        </w:rPr>
        <w:t xml:space="preserve">  </w:t>
      </w:r>
      <w:r w:rsidRPr="00BF2659">
        <w:rPr>
          <w:rFonts w:eastAsia="標楷體"/>
          <w:b/>
          <w:sz w:val="28"/>
          <w:szCs w:val="28"/>
        </w:rPr>
        <w:t xml:space="preserve"> </w:t>
      </w:r>
      <w:r w:rsidR="00F03F36" w:rsidRPr="00BF2659">
        <w:rPr>
          <w:rFonts w:eastAsia="標楷體"/>
          <w:b/>
          <w:sz w:val="28"/>
          <w:szCs w:val="28"/>
        </w:rPr>
        <w:t xml:space="preserve">  </w:t>
      </w:r>
      <w:r w:rsidRPr="00BF2659">
        <w:rPr>
          <w:rFonts w:eastAsia="標楷體"/>
          <w:b/>
          <w:sz w:val="28"/>
          <w:szCs w:val="28"/>
        </w:rPr>
        <w:t xml:space="preserve"> </w:t>
      </w:r>
      <w:r w:rsidRPr="00BF2659">
        <w:rPr>
          <w:rFonts w:eastAsia="標楷體" w:hAnsi="標楷體"/>
          <w:b/>
          <w:sz w:val="28"/>
          <w:szCs w:val="28"/>
        </w:rPr>
        <w:t>單位主管</w:t>
      </w:r>
      <w:r w:rsidRPr="00BF2659">
        <w:rPr>
          <w:rFonts w:eastAsia="標楷體"/>
          <w:b/>
          <w:sz w:val="28"/>
          <w:szCs w:val="28"/>
        </w:rPr>
        <w:t xml:space="preserve">       </w:t>
      </w:r>
      <w:r w:rsidR="00F03F36" w:rsidRPr="00BF2659">
        <w:rPr>
          <w:rFonts w:eastAsia="標楷體"/>
          <w:b/>
          <w:sz w:val="28"/>
          <w:szCs w:val="28"/>
        </w:rPr>
        <w:t xml:space="preserve">  </w:t>
      </w:r>
      <w:r w:rsidRPr="00BF2659">
        <w:rPr>
          <w:rFonts w:eastAsia="標楷體"/>
          <w:b/>
          <w:sz w:val="28"/>
          <w:szCs w:val="28"/>
        </w:rPr>
        <w:t xml:space="preserve"> </w:t>
      </w:r>
      <w:r w:rsidRPr="00BF2659">
        <w:rPr>
          <w:rFonts w:eastAsia="標楷體" w:hAnsi="標楷體"/>
          <w:b/>
          <w:sz w:val="28"/>
          <w:szCs w:val="28"/>
        </w:rPr>
        <w:t>機關首長或授權</w:t>
      </w:r>
      <w:proofErr w:type="gramStart"/>
      <w:r w:rsidRPr="00BF2659">
        <w:rPr>
          <w:rFonts w:eastAsia="標楷體" w:hAnsi="標楷體"/>
          <w:b/>
          <w:sz w:val="28"/>
          <w:szCs w:val="28"/>
        </w:rPr>
        <w:t>代簽人</w:t>
      </w:r>
      <w:proofErr w:type="gramEnd"/>
      <w:r w:rsidRPr="00BF2659">
        <w:rPr>
          <w:rFonts w:eastAsia="標楷體"/>
          <w:b/>
          <w:sz w:val="32"/>
        </w:rPr>
        <w:br/>
      </w:r>
    </w:p>
    <w:p w14:paraId="5BAFE47B" w14:textId="77777777" w:rsidR="00E00D70" w:rsidRPr="00BF2659" w:rsidRDefault="006B1A43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eastAsia="標楷體"/>
          <w:b/>
          <w:sz w:val="32"/>
        </w:rPr>
      </w:pPr>
      <w:r w:rsidRPr="00BF2659">
        <w:rPr>
          <w:rFonts w:eastAsia="標楷體" w:hAnsi="標楷體"/>
          <w:b/>
        </w:rPr>
        <w:t>計畫執行人</w:t>
      </w:r>
      <w:r w:rsidRPr="00BF2659">
        <w:rPr>
          <w:rFonts w:eastAsia="標楷體"/>
          <w:b/>
        </w:rPr>
        <w:t>(PI)</w:t>
      </w:r>
      <w:r w:rsidR="00E00D70" w:rsidRPr="00BF2659">
        <w:rPr>
          <w:rFonts w:eastAsia="標楷體"/>
          <w:b/>
          <w:sz w:val="32"/>
        </w:rPr>
        <w:br/>
      </w:r>
      <w:r w:rsidR="00E00D70" w:rsidRPr="00BF2659">
        <w:rPr>
          <w:rFonts w:eastAsia="標楷體"/>
          <w:b/>
          <w:sz w:val="32"/>
        </w:rPr>
        <w:tab/>
        <w:t xml:space="preserve">  </w:t>
      </w:r>
      <w:r w:rsidR="00E00D70" w:rsidRPr="00BF2659">
        <w:rPr>
          <w:rFonts w:eastAsia="標楷體"/>
          <w:b/>
          <w:sz w:val="32"/>
        </w:rPr>
        <w:tab/>
        <w:t xml:space="preserve">  </w:t>
      </w:r>
      <w:r w:rsidR="00E00D70" w:rsidRPr="00BF2659">
        <w:rPr>
          <w:rFonts w:eastAsia="標楷體"/>
          <w:b/>
          <w:sz w:val="32"/>
        </w:rPr>
        <w:br/>
      </w:r>
      <w:r w:rsidR="00E00D70" w:rsidRPr="00BF2659">
        <w:rPr>
          <w:rFonts w:eastAsia="標楷體"/>
          <w:b/>
          <w:sz w:val="32"/>
        </w:rPr>
        <w:br/>
      </w:r>
      <w:r w:rsidR="00E00D70" w:rsidRPr="00BF2659">
        <w:rPr>
          <w:rFonts w:eastAsia="標楷體"/>
          <w:b/>
          <w:sz w:val="32"/>
        </w:rPr>
        <w:tab/>
      </w:r>
      <w:r w:rsidR="00E00D70" w:rsidRPr="00BF2659">
        <w:rPr>
          <w:rFonts w:eastAsia="標楷體"/>
          <w:b/>
          <w:sz w:val="32"/>
        </w:rPr>
        <w:tab/>
      </w:r>
      <w:r w:rsidR="00E00D70" w:rsidRPr="00BF2659">
        <w:rPr>
          <w:rFonts w:eastAsia="標楷體"/>
          <w:b/>
          <w:sz w:val="32"/>
        </w:rPr>
        <w:tab/>
      </w:r>
      <w:r w:rsidR="00E00D70" w:rsidRPr="00BF2659">
        <w:rPr>
          <w:rFonts w:eastAsia="標楷體"/>
          <w:b/>
          <w:sz w:val="32"/>
        </w:rPr>
        <w:tab/>
        <w:t xml:space="preserve">           </w:t>
      </w:r>
      <w:r w:rsidR="00E00D70" w:rsidRPr="00BF2659">
        <w:rPr>
          <w:rFonts w:eastAsia="標楷體" w:hAnsi="標楷體"/>
          <w:b/>
          <w:sz w:val="28"/>
          <w:szCs w:val="28"/>
        </w:rPr>
        <w:t>填表日期：</w:t>
      </w:r>
      <w:r w:rsidR="00BF2659">
        <w:rPr>
          <w:rFonts w:eastAsia="標楷體" w:hAnsi="標楷體" w:hint="eastAsia"/>
          <w:b/>
          <w:sz w:val="28"/>
          <w:szCs w:val="28"/>
        </w:rPr>
        <w:t xml:space="preserve"> </w:t>
      </w:r>
      <w:r w:rsidR="00E00D70" w:rsidRPr="00BF2659">
        <w:rPr>
          <w:rFonts w:eastAsia="標楷體"/>
          <w:b/>
          <w:sz w:val="28"/>
          <w:szCs w:val="28"/>
        </w:rPr>
        <w:t xml:space="preserve">  </w:t>
      </w:r>
      <w:r w:rsidR="00E00D70" w:rsidRPr="00BF2659">
        <w:rPr>
          <w:rFonts w:eastAsia="標楷體" w:hAnsi="標楷體"/>
          <w:b/>
          <w:sz w:val="28"/>
          <w:szCs w:val="28"/>
        </w:rPr>
        <w:t>年</w:t>
      </w:r>
      <w:r w:rsidR="00BF2659">
        <w:rPr>
          <w:rFonts w:eastAsia="標楷體" w:hAnsi="標楷體" w:hint="eastAsia"/>
          <w:b/>
          <w:sz w:val="28"/>
          <w:szCs w:val="28"/>
        </w:rPr>
        <w:t xml:space="preserve"> </w:t>
      </w:r>
      <w:r w:rsidR="00E00D70" w:rsidRPr="00BF2659">
        <w:rPr>
          <w:rFonts w:eastAsia="標楷體"/>
          <w:b/>
          <w:sz w:val="28"/>
          <w:szCs w:val="28"/>
        </w:rPr>
        <w:t xml:space="preserve">  </w:t>
      </w:r>
      <w:r w:rsidR="00E00D70" w:rsidRPr="00BF2659">
        <w:rPr>
          <w:rFonts w:eastAsia="標楷體" w:hAnsi="標楷體"/>
          <w:b/>
          <w:sz w:val="28"/>
          <w:szCs w:val="28"/>
        </w:rPr>
        <w:t>月</w:t>
      </w:r>
      <w:r w:rsidR="00E00D70" w:rsidRPr="00BF2659">
        <w:rPr>
          <w:rFonts w:eastAsia="標楷體"/>
          <w:b/>
          <w:sz w:val="28"/>
          <w:szCs w:val="28"/>
        </w:rPr>
        <w:t xml:space="preserve"> </w:t>
      </w:r>
      <w:r w:rsidR="00BF2659">
        <w:rPr>
          <w:rFonts w:eastAsia="標楷體" w:hint="eastAsia"/>
          <w:b/>
          <w:sz w:val="28"/>
          <w:szCs w:val="28"/>
        </w:rPr>
        <w:t xml:space="preserve"> </w:t>
      </w:r>
      <w:r w:rsidR="00E00D70" w:rsidRPr="00BF2659">
        <w:rPr>
          <w:rFonts w:eastAsia="標楷體"/>
          <w:b/>
          <w:sz w:val="28"/>
          <w:szCs w:val="28"/>
        </w:rPr>
        <w:t xml:space="preserve"> </w:t>
      </w:r>
      <w:r w:rsidR="00E00D70" w:rsidRPr="00BF2659">
        <w:rPr>
          <w:rFonts w:eastAsia="標楷體" w:hAnsi="標楷體"/>
          <w:b/>
          <w:sz w:val="28"/>
          <w:szCs w:val="28"/>
        </w:rPr>
        <w:t>日</w:t>
      </w:r>
    </w:p>
    <w:sectPr w:rsidR="00E00D70" w:rsidRPr="00BF2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455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1" w15:restartNumberingAfterBreak="0">
    <w:nsid w:val="0BDE7A59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2" w15:restartNumberingAfterBreak="0">
    <w:nsid w:val="1C9F472E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3" w15:restartNumberingAfterBreak="0">
    <w:nsid w:val="4A961A7D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4" w15:restartNumberingAfterBreak="0">
    <w:nsid w:val="61CD3544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0"/>
    <w:rsid w:val="0013442E"/>
    <w:rsid w:val="004E71A8"/>
    <w:rsid w:val="00500F0B"/>
    <w:rsid w:val="006B1A43"/>
    <w:rsid w:val="009F4867"/>
    <w:rsid w:val="00BF2659"/>
    <w:rsid w:val="00E00D70"/>
    <w:rsid w:val="00F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854AF"/>
  <w15:chartTrackingRefBased/>
  <w15:docId w15:val="{AF908672-DEDC-4573-BA72-B189D09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sinica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各位同仁大家好：</dc:title>
  <dc:subject/>
  <dc:creator>sinica</dc:creator>
  <cp:keywords/>
  <dc:description/>
  <cp:lastModifiedBy>d18751230</cp:lastModifiedBy>
  <cp:revision>2</cp:revision>
  <cp:lastPrinted>2011-05-02T08:52:00Z</cp:lastPrinted>
  <dcterms:created xsi:type="dcterms:W3CDTF">2023-03-31T06:38:00Z</dcterms:created>
  <dcterms:modified xsi:type="dcterms:W3CDTF">2023-03-31T06:38:00Z</dcterms:modified>
</cp:coreProperties>
</file>