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68"/>
        <w:tblW w:w="9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98"/>
        <w:gridCol w:w="1051"/>
        <w:gridCol w:w="776"/>
        <w:gridCol w:w="126"/>
        <w:gridCol w:w="1451"/>
        <w:gridCol w:w="734"/>
        <w:gridCol w:w="544"/>
        <w:gridCol w:w="527"/>
        <w:gridCol w:w="13"/>
        <w:gridCol w:w="312"/>
        <w:gridCol w:w="325"/>
        <w:gridCol w:w="325"/>
        <w:gridCol w:w="325"/>
        <w:gridCol w:w="326"/>
        <w:gridCol w:w="187"/>
        <w:gridCol w:w="138"/>
        <w:gridCol w:w="325"/>
        <w:gridCol w:w="325"/>
        <w:gridCol w:w="325"/>
        <w:gridCol w:w="326"/>
      </w:tblGrid>
      <w:tr w:rsidR="00366479" w14:paraId="78BB9004" w14:textId="77777777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9927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BC8C99" w14:textId="77777777" w:rsidR="00366479" w:rsidRDefault="00366479">
            <w:pPr>
              <w:pStyle w:val="3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</w:rPr>
              <w:t>直轄市長、縣（市）長、政務</w:t>
            </w:r>
            <w:proofErr w:type="gramStart"/>
            <w:r>
              <w:rPr>
                <w:rFonts w:hint="eastAsia"/>
              </w:rPr>
              <w:t>及涉密人員</w:t>
            </w:r>
            <w:proofErr w:type="gramEnd"/>
            <w:r>
              <w:rPr>
                <w:rFonts w:hint="eastAsia"/>
              </w:rPr>
              <w:t>（含退離職）、簡任第十一職等以上公務員進入大陸地區申請表</w:t>
            </w:r>
          </w:p>
          <w:p w14:paraId="4A6AA7FE" w14:textId="77777777" w:rsidR="00366479" w:rsidRDefault="00366479">
            <w:pPr>
              <w:tabs>
                <w:tab w:val="left" w:pos="9720"/>
              </w:tabs>
              <w:spacing w:line="280" w:lineRule="exact"/>
              <w:ind w:rightChars="61" w:right="147"/>
              <w:jc w:val="both"/>
              <w:rPr>
                <w:rFonts w:ascii="標楷體" w:eastAsia="標楷體"/>
                <w:b w:val="0"/>
                <w:sz w:val="28"/>
                <w:szCs w:val="28"/>
              </w:rPr>
            </w:pPr>
            <w:r>
              <w:rPr>
                <w:rFonts w:ascii="標楷體" w:eastAsia="標楷體" w:hint="eastAsia"/>
                <w:b w:val="0"/>
              </w:rPr>
              <w:t xml:space="preserve">                                                                    </w:t>
            </w:r>
            <w:r>
              <w:rPr>
                <w:rFonts w:ascii="標楷體" w:eastAsia="標楷體" w:hint="eastAsia"/>
                <w:b w:val="0"/>
                <w:szCs w:val="28"/>
              </w:rPr>
              <w:t>年</w:t>
            </w:r>
            <w:r>
              <w:rPr>
                <w:rFonts w:ascii="標楷體" w:eastAsia="標楷體"/>
                <w:b w:val="0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b w:val="0"/>
                <w:szCs w:val="28"/>
              </w:rPr>
              <w:t>月</w:t>
            </w:r>
            <w:r>
              <w:rPr>
                <w:rFonts w:ascii="標楷體" w:eastAsia="標楷體"/>
                <w:b w:val="0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b w:val="0"/>
                <w:szCs w:val="28"/>
              </w:rPr>
              <w:t>日</w:t>
            </w:r>
          </w:p>
        </w:tc>
      </w:tr>
      <w:tr w:rsidR="00366479" w14:paraId="58A0FAC7" w14:textId="77777777">
        <w:tblPrEx>
          <w:tblCellMar>
            <w:top w:w="0" w:type="dxa"/>
            <w:bottom w:w="0" w:type="dxa"/>
          </w:tblCellMar>
        </w:tblPrEx>
        <w:trPr>
          <w:cantSplit/>
          <w:trHeight w:val="2420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0D400" w14:textId="77777777" w:rsidR="00366479" w:rsidRDefault="00366479">
            <w:pPr>
              <w:spacing w:line="360" w:lineRule="exact"/>
              <w:jc w:val="center"/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</w:pPr>
            <w:r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  <w:t>身</w:t>
            </w:r>
          </w:p>
          <w:p w14:paraId="2521E93B" w14:textId="77777777" w:rsidR="00366479" w:rsidRDefault="00366479">
            <w:pPr>
              <w:spacing w:line="360" w:lineRule="exact"/>
              <w:jc w:val="center"/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</w:pPr>
            <w:r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  <w:t>分</w:t>
            </w:r>
          </w:p>
          <w:p w14:paraId="20FD3F1F" w14:textId="77777777" w:rsidR="00366479" w:rsidRDefault="00366479">
            <w:pPr>
              <w:spacing w:line="360" w:lineRule="exact"/>
              <w:jc w:val="center"/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</w:pPr>
            <w:r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  <w:t>代</w:t>
            </w:r>
          </w:p>
          <w:p w14:paraId="2E6B5511" w14:textId="77777777" w:rsidR="00366479" w:rsidRDefault="00366479">
            <w:pPr>
              <w:spacing w:line="360" w:lineRule="exact"/>
              <w:jc w:val="center"/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</w:pPr>
            <w:r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  <w:t>碼</w:t>
            </w:r>
          </w:p>
        </w:tc>
        <w:tc>
          <w:tcPr>
            <w:tcW w:w="5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B279E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</w:t>
            </w:r>
            <w:r>
              <w:rPr>
                <w:rFonts w:ascii="標楷體" w:eastAsia="標楷體" w:hint="eastAsia"/>
                <w:b w:val="0"/>
                <w:sz w:val="26"/>
                <w:szCs w:val="40"/>
              </w:rPr>
              <w:t>簡任第11職等以上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公務員（13）</w:t>
            </w:r>
          </w:p>
          <w:p w14:paraId="4F1BCC50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</w:t>
            </w:r>
            <w:r>
              <w:rPr>
                <w:rFonts w:ascii="標楷體" w:eastAsia="標楷體" w:hint="eastAsia"/>
                <w:b w:val="0"/>
                <w:sz w:val="26"/>
                <w:szCs w:val="40"/>
              </w:rPr>
              <w:t>簡任第11職等以上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教育人員（15）</w:t>
            </w:r>
          </w:p>
          <w:p w14:paraId="7879F2D3" w14:textId="77777777" w:rsidR="00366479" w:rsidRDefault="00366479">
            <w:pPr>
              <w:jc w:val="both"/>
              <w:rPr>
                <w:rFonts w:ascii="標楷體" w:eastAsia="標楷體" w:hint="eastAsia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□直轄市長、縣（市）長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(94)</w:t>
            </w:r>
          </w:p>
          <w:p w14:paraId="796579B7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□政務人員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(9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4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 xml:space="preserve">) 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□退離職政務人員（95）</w:t>
            </w:r>
          </w:p>
          <w:p w14:paraId="44FB656E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□涉及國家機密人員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(96)</w:t>
            </w:r>
          </w:p>
          <w:p w14:paraId="7B6F01DA" w14:textId="77777777" w:rsidR="00366479" w:rsidRDefault="00366479">
            <w:pPr>
              <w:jc w:val="both"/>
              <w:rPr>
                <w:rFonts w:ascii="標楷體" w:eastAsia="標楷體" w:hint="eastAsia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□涉及國家機密退離職人員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(97)</w:t>
            </w:r>
          </w:p>
          <w:p w14:paraId="6CA700AD" w14:textId="77777777" w:rsidR="00366479" w:rsidRDefault="00366479">
            <w:pPr>
              <w:jc w:val="both"/>
              <w:rPr>
                <w:rFonts w:ascii="標楷體" w:eastAsia="標楷體" w:hint="eastAsia"/>
                <w:b w:val="0"/>
                <w:spacing w:val="20"/>
                <w:sz w:val="36"/>
                <w:szCs w:val="40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□其他未具公務員身分人員（99）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D1F00C" w14:textId="77777777" w:rsidR="00366479" w:rsidRDefault="00366479">
            <w:pPr>
              <w:spacing w:line="360" w:lineRule="exact"/>
              <w:jc w:val="center"/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</w:pPr>
            <w:r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  <w:t>事</w:t>
            </w:r>
          </w:p>
          <w:p w14:paraId="59F2D84C" w14:textId="77777777" w:rsidR="00366479" w:rsidRDefault="00366479">
            <w:pPr>
              <w:spacing w:line="360" w:lineRule="exact"/>
              <w:jc w:val="center"/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</w:pPr>
            <w:r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  <w:t>由</w:t>
            </w:r>
          </w:p>
          <w:p w14:paraId="5460B094" w14:textId="77777777" w:rsidR="00366479" w:rsidRDefault="00366479">
            <w:pPr>
              <w:spacing w:line="360" w:lineRule="exact"/>
              <w:jc w:val="center"/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</w:pPr>
            <w:r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  <w:t>代</w:t>
            </w:r>
          </w:p>
          <w:p w14:paraId="1C62F6DC" w14:textId="77777777" w:rsidR="00366479" w:rsidRDefault="00366479">
            <w:pPr>
              <w:jc w:val="center"/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</w:pPr>
            <w:r>
              <w:rPr>
                <w:rFonts w:ascii="標楷體" w:eastAsia="標楷體" w:hint="eastAsia"/>
                <w:b w:val="0"/>
                <w:spacing w:val="20"/>
                <w:sz w:val="26"/>
                <w:szCs w:val="40"/>
              </w:rPr>
              <w:t>碼</w:t>
            </w:r>
          </w:p>
        </w:tc>
        <w:tc>
          <w:tcPr>
            <w:tcW w:w="3779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A50847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□參觀訪問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(43)</w:t>
            </w:r>
          </w:p>
          <w:p w14:paraId="253B41AB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□與業務相關活動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(79)</w:t>
            </w:r>
          </w:p>
          <w:p w14:paraId="6D530799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□參加會議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(80)</w:t>
            </w:r>
          </w:p>
          <w:p w14:paraId="2557678E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□觀光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(33)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 xml:space="preserve"> □探親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(03)</w:t>
            </w:r>
          </w:p>
          <w:p w14:paraId="252C6683" w14:textId="77777777" w:rsidR="00366479" w:rsidRDefault="00366479">
            <w:pPr>
              <w:jc w:val="both"/>
              <w:rPr>
                <w:rFonts w:ascii="標楷體" w:eastAsia="標楷體" w:hint="eastAsia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□探病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(64)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 xml:space="preserve"> □奔喪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(35)</w:t>
            </w:r>
          </w:p>
          <w:p w14:paraId="336584B6" w14:textId="77777777" w:rsidR="00366479" w:rsidRDefault="00366479">
            <w:pPr>
              <w:jc w:val="both"/>
              <w:rPr>
                <w:rFonts w:eastAsia="標楷體"/>
                <w:b w:val="0"/>
                <w:spacing w:val="20"/>
                <w:sz w:val="36"/>
                <w:szCs w:val="40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□其他（18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>2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）</w:t>
            </w:r>
          </w:p>
        </w:tc>
      </w:tr>
      <w:tr w:rsidR="00366479" w14:paraId="4F4A4265" w14:textId="7777777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19B21" w14:textId="77777777" w:rsidR="00366479" w:rsidRDefault="00366479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姓名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691DF9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AFC343" w14:textId="77777777" w:rsidR="00366479" w:rsidRDefault="00366479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出生</w:t>
            </w:r>
          </w:p>
          <w:p w14:paraId="08E280BD" w14:textId="77777777" w:rsidR="00366479" w:rsidRDefault="00366479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日期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718A41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民國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年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月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日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1D746" w14:textId="77777777" w:rsidR="00366479" w:rsidRDefault="00366479">
            <w:pPr>
              <w:spacing w:line="240" w:lineRule="exact"/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國民身分證統一編號</w:t>
            </w:r>
          </w:p>
        </w:tc>
        <w:tc>
          <w:tcPr>
            <w:tcW w:w="3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3C756B" w14:textId="77777777" w:rsidR="00366479" w:rsidRDefault="00366479" w:rsidP="0066370D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714D4F" w14:textId="77777777" w:rsidR="00366479" w:rsidRDefault="00366479" w:rsidP="0066370D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AF9575" w14:textId="77777777" w:rsidR="00366479" w:rsidRDefault="00366479" w:rsidP="0066370D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58777" w14:textId="77777777" w:rsidR="00366479" w:rsidRDefault="00366479" w:rsidP="0066370D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2AB187" w14:textId="77777777" w:rsidR="00366479" w:rsidRDefault="00366479" w:rsidP="0066370D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964F5" w14:textId="77777777" w:rsidR="00366479" w:rsidRDefault="00366479" w:rsidP="0066370D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D2C77A" w14:textId="77777777" w:rsidR="00366479" w:rsidRDefault="00366479" w:rsidP="0066370D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B36D7" w14:textId="77777777" w:rsidR="00366479" w:rsidRDefault="00366479" w:rsidP="0066370D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B38D55" w14:textId="77777777" w:rsidR="00366479" w:rsidRDefault="00366479" w:rsidP="0066370D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41A455" w14:textId="77777777" w:rsidR="00366479" w:rsidRDefault="00366479" w:rsidP="0066370D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</w:tr>
      <w:tr w:rsidR="00366479" w14:paraId="76DB945C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4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E1FDB9" w14:textId="77777777" w:rsidR="00366479" w:rsidRDefault="00366479">
            <w:pPr>
              <w:jc w:val="center"/>
              <w:rPr>
                <w:rFonts w:ascii="標楷體" w:eastAsia="標楷體"/>
                <w:b w:val="0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pacing w:val="-20"/>
                <w:sz w:val="26"/>
                <w:szCs w:val="26"/>
              </w:rPr>
              <w:t>現（</w:t>
            </w:r>
            <w:r>
              <w:rPr>
                <w:rFonts w:ascii="標楷體" w:eastAsia="標楷體"/>
                <w:b w:val="0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b w:val="0"/>
                <w:spacing w:val="-20"/>
                <w:sz w:val="26"/>
                <w:szCs w:val="26"/>
              </w:rPr>
              <w:t>曾</w:t>
            </w:r>
            <w:r>
              <w:rPr>
                <w:rFonts w:ascii="標楷體" w:eastAsia="標楷體"/>
                <w:b w:val="0"/>
                <w:spacing w:val="-20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b w:val="0"/>
                <w:spacing w:val="-20"/>
                <w:sz w:val="26"/>
                <w:szCs w:val="26"/>
              </w:rPr>
              <w:t>）</w:t>
            </w:r>
          </w:p>
          <w:p w14:paraId="6ECF84A9" w14:textId="77777777" w:rsidR="00366479" w:rsidRDefault="00366479">
            <w:pPr>
              <w:jc w:val="center"/>
              <w:rPr>
                <w:rFonts w:ascii="標楷體" w:eastAsia="標楷體" w:hint="eastAsia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服務單位</w:t>
            </w:r>
          </w:p>
          <w:p w14:paraId="2A213B4F" w14:textId="77777777" w:rsidR="00366479" w:rsidRDefault="00366479">
            <w:pPr>
              <w:jc w:val="center"/>
              <w:rPr>
                <w:rFonts w:ascii="標楷體" w:eastAsia="標楷體"/>
                <w:b w:val="0"/>
                <w:spacing w:val="3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職等職稱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ED1F89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DFC2CE" w14:textId="77777777" w:rsidR="00366479" w:rsidRDefault="00366479">
            <w:pPr>
              <w:jc w:val="center"/>
              <w:rPr>
                <w:rFonts w:ascii="標楷體" w:eastAsia="標楷體" w:hint="eastAsia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電話及傳真</w:t>
            </w:r>
          </w:p>
          <w:p w14:paraId="2941323A" w14:textId="77777777" w:rsidR="00366479" w:rsidRDefault="00366479">
            <w:pPr>
              <w:jc w:val="center"/>
              <w:rPr>
                <w:rFonts w:ascii="標楷體" w:eastAsia="標楷體"/>
                <w:b w:val="0"/>
                <w:spacing w:val="-2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pacing w:val="-20"/>
                <w:sz w:val="26"/>
                <w:szCs w:val="26"/>
              </w:rPr>
              <w:t>（申請人所屬機關承辦處室）</w:t>
            </w:r>
          </w:p>
        </w:tc>
        <w:tc>
          <w:tcPr>
            <w:tcW w:w="3252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30A94C" w14:textId="77777777" w:rsidR="00366479" w:rsidRDefault="00366479">
            <w:pPr>
              <w:jc w:val="both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</w:tr>
      <w:tr w:rsidR="00366479" w14:paraId="6F06E72C" w14:textId="77777777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4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D77FC3" w14:textId="77777777" w:rsidR="00366479" w:rsidRDefault="00366479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聯絡地址（申請人）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4D3CDF" w14:textId="77777777" w:rsidR="00366479" w:rsidRDefault="00366479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251978" w14:textId="77777777" w:rsidR="00366479" w:rsidRDefault="00366479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電話及傳真</w:t>
            </w:r>
          </w:p>
          <w:p w14:paraId="564EDDFE" w14:textId="77777777" w:rsidR="00366479" w:rsidRDefault="00366479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（申請人）</w:t>
            </w:r>
          </w:p>
        </w:tc>
        <w:tc>
          <w:tcPr>
            <w:tcW w:w="3252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74B77" w14:textId="77777777" w:rsidR="00366479" w:rsidRDefault="00366479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</w:tr>
      <w:tr w:rsidR="00366479" w14:paraId="42BE24A2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4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DF861B" w14:textId="77777777" w:rsidR="00366479" w:rsidRDefault="00366479">
            <w:pPr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pacing w:val="30"/>
                <w:sz w:val="26"/>
                <w:szCs w:val="26"/>
              </w:rPr>
              <w:t>預定起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訖</w:t>
            </w:r>
          </w:p>
          <w:p w14:paraId="7828B536" w14:textId="77777777" w:rsidR="00366479" w:rsidRDefault="00366479">
            <w:pPr>
              <w:jc w:val="center"/>
              <w:rPr>
                <w:rFonts w:ascii="標楷體" w:eastAsia="標楷體"/>
                <w:b w:val="0"/>
                <w:spacing w:val="3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pacing w:val="30"/>
                <w:sz w:val="26"/>
                <w:szCs w:val="26"/>
              </w:rPr>
              <w:t>年月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日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CDF1D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停留地點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C8372D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行程內容</w:t>
            </w:r>
          </w:p>
        </w:tc>
        <w:tc>
          <w:tcPr>
            <w:tcW w:w="18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F97272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邀請單位</w:t>
            </w:r>
          </w:p>
          <w:p w14:paraId="6FA8429F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探訪對象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10CB58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大陸聯絡電話</w:t>
            </w:r>
          </w:p>
        </w:tc>
        <w:tc>
          <w:tcPr>
            <w:tcW w:w="143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55B2EF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備考</w:t>
            </w:r>
          </w:p>
        </w:tc>
      </w:tr>
      <w:tr w:rsidR="00366479" w14:paraId="2C707984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4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904255" w14:textId="77777777" w:rsidR="00366479" w:rsidRDefault="00366479">
            <w:pPr>
              <w:jc w:val="center"/>
              <w:rPr>
                <w:rFonts w:ascii="標楷體" w:eastAsia="標楷體"/>
                <w:b w:val="0"/>
                <w:spacing w:val="30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4D6470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2E0F2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8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4C8FF5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3BA75C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43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9049EB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</w:tr>
      <w:tr w:rsidR="00366479" w14:paraId="42A1733A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4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F278D1" w14:textId="77777777" w:rsidR="00366479" w:rsidRDefault="00366479">
            <w:pPr>
              <w:jc w:val="center"/>
              <w:rPr>
                <w:rFonts w:ascii="標楷體" w:eastAsia="標楷體"/>
                <w:b w:val="0"/>
                <w:spacing w:val="30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11EF25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105D26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8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D23446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2C477C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43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F22A8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</w:tr>
      <w:tr w:rsidR="00366479" w14:paraId="1DDEBF10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4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CE5D00" w14:textId="77777777" w:rsidR="00366479" w:rsidRDefault="00366479">
            <w:pPr>
              <w:jc w:val="center"/>
              <w:rPr>
                <w:rFonts w:ascii="標楷體" w:eastAsia="標楷體"/>
                <w:b w:val="0"/>
                <w:spacing w:val="30"/>
                <w:sz w:val="26"/>
                <w:szCs w:val="26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2962C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D819A3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8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5C3B3C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594F67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43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47FDC2" w14:textId="77777777" w:rsidR="00366479" w:rsidRDefault="00366479">
            <w:pPr>
              <w:ind w:leftChars="20" w:left="48" w:rightChars="20" w:right="48"/>
              <w:jc w:val="distribute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</w:tr>
      <w:tr w:rsidR="00366479" w14:paraId="1D5C0DE4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4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49C83" w14:textId="77777777" w:rsidR="00366479" w:rsidRDefault="00366479">
            <w:pPr>
              <w:ind w:leftChars="20" w:left="48" w:rightChars="20" w:right="48"/>
              <w:jc w:val="center"/>
              <w:rPr>
                <w:rFonts w:ascii="標楷體" w:eastAsia="標楷體" w:hint="eastAsia"/>
                <w:b w:val="0"/>
                <w:spacing w:val="-24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pacing w:val="-24"/>
                <w:sz w:val="26"/>
                <w:szCs w:val="26"/>
              </w:rPr>
              <w:t>本年度曾赴</w:t>
            </w:r>
          </w:p>
          <w:p w14:paraId="1A04FCF2" w14:textId="77777777" w:rsidR="00366479" w:rsidRDefault="00366479">
            <w:pPr>
              <w:ind w:leftChars="20" w:left="48" w:rightChars="20" w:right="48"/>
              <w:jc w:val="center"/>
              <w:rPr>
                <w:rFonts w:ascii="標楷體" w:eastAsia="標楷體" w:hint="eastAsia"/>
                <w:b w:val="0"/>
                <w:spacing w:val="-24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pacing w:val="-24"/>
                <w:sz w:val="26"/>
                <w:szCs w:val="26"/>
              </w:rPr>
              <w:t>大陸地區次數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C68A1F6" w14:textId="77777777" w:rsidR="00366479" w:rsidRDefault="00366479">
            <w:pPr>
              <w:ind w:leftChars="20" w:left="48" w:rightChars="20" w:right="48"/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51A303C" w14:textId="77777777" w:rsidR="00366479" w:rsidRDefault="00366479">
            <w:pPr>
              <w:ind w:rightChars="20" w:right="48"/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申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請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人</w:t>
            </w:r>
          </w:p>
          <w:p w14:paraId="38B94DC8" w14:textId="77777777" w:rsidR="00366479" w:rsidRDefault="00366479">
            <w:pPr>
              <w:ind w:leftChars="20" w:left="48" w:rightChars="20" w:right="48"/>
              <w:jc w:val="center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代申請人</w:t>
            </w:r>
          </w:p>
        </w:tc>
        <w:tc>
          <w:tcPr>
            <w:tcW w:w="505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E9BF48" w14:textId="77777777" w:rsidR="00366479" w:rsidRDefault="00366479">
            <w:pPr>
              <w:ind w:rightChars="20" w:right="48"/>
              <w:rPr>
                <w:rFonts w:ascii="標楷體" w:eastAsia="標楷體"/>
                <w:b w:val="0"/>
                <w:sz w:val="26"/>
                <w:szCs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 xml:space="preserve">：                </w:t>
            </w:r>
            <w:r>
              <w:rPr>
                <w:rFonts w:ascii="標楷體" w:eastAsia="標楷體"/>
                <w:b w:val="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簽章</w:t>
            </w:r>
          </w:p>
        </w:tc>
      </w:tr>
      <w:tr w:rsidR="00366479" w14:paraId="64BB458F" w14:textId="77777777">
        <w:tblPrEx>
          <w:tblCellMar>
            <w:top w:w="0" w:type="dxa"/>
            <w:bottom w:w="0" w:type="dxa"/>
          </w:tblCellMar>
        </w:tblPrEx>
        <w:trPr>
          <w:cantSplit/>
          <w:trHeight w:val="1956"/>
        </w:trPr>
        <w:tc>
          <w:tcPr>
            <w:tcW w:w="146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8DAA68" w14:textId="77777777" w:rsidR="00366479" w:rsidRDefault="00366479">
            <w:pPr>
              <w:ind w:leftChars="20" w:left="48" w:rightChars="20" w:right="48"/>
              <w:jc w:val="both"/>
              <w:rPr>
                <w:rFonts w:ascii="標楷體" w:eastAsia="標楷體" w:hint="eastAsia"/>
                <w:b w:val="0"/>
                <w:sz w:val="26"/>
                <w:szCs w:val="28"/>
              </w:rPr>
            </w:pPr>
            <w:r>
              <w:rPr>
                <w:rFonts w:ascii="標楷體" w:eastAsia="標楷體" w:hint="eastAsia"/>
                <w:b w:val="0"/>
                <w:sz w:val="26"/>
                <w:szCs w:val="26"/>
              </w:rPr>
              <w:t>所屬</w:t>
            </w:r>
            <w:r>
              <w:rPr>
                <w:rFonts w:ascii="標楷體" w:eastAsia="標楷體" w:hint="eastAsia"/>
                <w:b w:val="0"/>
                <w:sz w:val="26"/>
              </w:rPr>
              <w:t>中央機關、直轄市、縣（市）政府或其授權</w:t>
            </w:r>
            <w:r>
              <w:rPr>
                <w:rFonts w:ascii="標楷體" w:eastAsia="標楷體" w:hint="eastAsia"/>
                <w:b w:val="0"/>
                <w:sz w:val="26"/>
                <w:szCs w:val="26"/>
              </w:rPr>
              <w:t>機關</w:t>
            </w:r>
            <w:r>
              <w:rPr>
                <w:rFonts w:ascii="標楷體" w:eastAsia="標楷體" w:hint="eastAsia"/>
                <w:b w:val="0"/>
                <w:sz w:val="26"/>
                <w:szCs w:val="28"/>
              </w:rPr>
              <w:t>審查意見</w:t>
            </w:r>
          </w:p>
        </w:tc>
        <w:tc>
          <w:tcPr>
            <w:tcW w:w="8461" w:type="dxa"/>
            <w:gridSpan w:val="1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8CF5C08" w14:textId="77777777" w:rsidR="00366479" w:rsidRDefault="00366479">
            <w:pPr>
              <w:numPr>
                <w:ilvl w:val="0"/>
                <w:numId w:val="22"/>
              </w:numPr>
              <w:spacing w:beforeLines="50" w:before="180"/>
              <w:ind w:left="289" w:hanging="289"/>
              <w:jc w:val="both"/>
              <w:rPr>
                <w:rFonts w:ascii="標楷體" w:eastAsia="標楷體" w:hint="eastAsia"/>
                <w:b w:val="0"/>
                <w:sz w:val="26"/>
              </w:rPr>
            </w:pPr>
            <w:r>
              <w:rPr>
                <w:rFonts w:ascii="標楷體" w:eastAsia="標楷體" w:hint="eastAsia"/>
                <w:b w:val="0"/>
                <w:sz w:val="26"/>
              </w:rPr>
              <w:t xml:space="preserve">建請許可                                   </w:t>
            </w:r>
          </w:p>
          <w:p w14:paraId="360A6950" w14:textId="77777777" w:rsidR="00366479" w:rsidRDefault="00366479">
            <w:pPr>
              <w:numPr>
                <w:ilvl w:val="0"/>
                <w:numId w:val="22"/>
              </w:numPr>
              <w:ind w:left="907" w:hanging="907"/>
              <w:jc w:val="both"/>
              <w:rPr>
                <w:rFonts w:ascii="標楷體" w:eastAsia="標楷體" w:hint="eastAsia"/>
                <w:b w:val="0"/>
                <w:sz w:val="26"/>
              </w:rPr>
            </w:pPr>
            <w:r>
              <w:rPr>
                <w:rFonts w:ascii="標楷體" w:eastAsia="標楷體" w:hint="eastAsia"/>
                <w:b w:val="0"/>
                <w:sz w:val="26"/>
              </w:rPr>
              <w:t xml:space="preserve">                                     （機關印信或專用章戳）</w:t>
            </w:r>
          </w:p>
          <w:p w14:paraId="4876E3B3" w14:textId="77777777" w:rsidR="00366479" w:rsidRDefault="00366479">
            <w:pPr>
              <w:ind w:firstLineChars="1500" w:firstLine="3900"/>
              <w:jc w:val="both"/>
              <w:rPr>
                <w:rFonts w:ascii="標楷體" w:eastAsia="標楷體" w:hint="eastAsia"/>
                <w:b w:val="0"/>
                <w:sz w:val="26"/>
              </w:rPr>
            </w:pPr>
            <w:r>
              <w:rPr>
                <w:rFonts w:ascii="標楷體" w:eastAsia="標楷體" w:hint="eastAsia"/>
                <w:b w:val="0"/>
                <w:sz w:val="26"/>
              </w:rPr>
              <w:t>核轉日期：  年  月  日</w:t>
            </w:r>
          </w:p>
          <w:p w14:paraId="140A285D" w14:textId="77777777" w:rsidR="00366479" w:rsidRDefault="00366479">
            <w:pPr>
              <w:spacing w:afterLines="50" w:after="180"/>
              <w:ind w:firstLineChars="1500" w:firstLine="3900"/>
              <w:jc w:val="both"/>
              <w:rPr>
                <w:rFonts w:ascii="標楷體" w:eastAsia="標楷體" w:hint="eastAsia"/>
                <w:b w:val="0"/>
                <w:sz w:val="26"/>
              </w:rPr>
            </w:pPr>
            <w:r>
              <w:rPr>
                <w:rFonts w:ascii="標楷體" w:eastAsia="標楷體" w:hint="eastAsia"/>
                <w:b w:val="0"/>
                <w:sz w:val="26"/>
              </w:rPr>
              <w:t>聯絡電話及傳真：</w:t>
            </w:r>
          </w:p>
        </w:tc>
      </w:tr>
      <w:tr w:rsidR="00366479" w14:paraId="42EB9499" w14:textId="7777777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46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86D9D" w14:textId="77777777" w:rsidR="00366479" w:rsidRDefault="00366479">
            <w:pPr>
              <w:ind w:leftChars="20" w:left="48" w:rightChars="20" w:right="48"/>
              <w:jc w:val="center"/>
              <w:rPr>
                <w:rFonts w:ascii="標楷體" w:eastAsia="標楷體" w:hint="eastAsia"/>
                <w:b w:val="0"/>
                <w:sz w:val="26"/>
                <w:szCs w:val="28"/>
              </w:rPr>
            </w:pPr>
            <w:r>
              <w:rPr>
                <w:rFonts w:ascii="標楷體" w:eastAsia="標楷體" w:hint="eastAsia"/>
                <w:b w:val="0"/>
                <w:sz w:val="26"/>
                <w:szCs w:val="28"/>
              </w:rPr>
              <w:t>內政部</w:t>
            </w:r>
          </w:p>
          <w:p w14:paraId="64422B1A" w14:textId="77777777" w:rsidR="00366479" w:rsidRDefault="00366479">
            <w:pPr>
              <w:ind w:leftChars="20" w:left="48" w:rightChars="20" w:right="48"/>
              <w:jc w:val="center"/>
              <w:rPr>
                <w:rFonts w:ascii="標楷體" w:eastAsia="標楷體" w:hint="eastAsia"/>
                <w:b w:val="0"/>
                <w:sz w:val="26"/>
                <w:szCs w:val="28"/>
              </w:rPr>
            </w:pPr>
            <w:r>
              <w:rPr>
                <w:rFonts w:ascii="標楷體" w:eastAsia="標楷體" w:hint="eastAsia"/>
                <w:b w:val="0"/>
                <w:sz w:val="26"/>
                <w:szCs w:val="28"/>
              </w:rPr>
              <w:t>審查意見</w:t>
            </w:r>
          </w:p>
        </w:tc>
        <w:tc>
          <w:tcPr>
            <w:tcW w:w="8461" w:type="dxa"/>
            <w:gridSpan w:val="1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7C6314" w14:textId="77777777" w:rsidR="00366479" w:rsidRDefault="00366479">
            <w:pPr>
              <w:numPr>
                <w:ilvl w:val="0"/>
                <w:numId w:val="22"/>
              </w:numPr>
              <w:jc w:val="both"/>
              <w:rPr>
                <w:rFonts w:ascii="標楷體" w:eastAsia="標楷體" w:hint="eastAsia"/>
                <w:b w:val="0"/>
                <w:sz w:val="26"/>
              </w:rPr>
            </w:pPr>
            <w:r>
              <w:rPr>
                <w:rFonts w:ascii="標楷體" w:eastAsia="標楷體" w:hint="eastAsia"/>
                <w:b w:val="0"/>
                <w:sz w:val="26"/>
              </w:rPr>
              <w:t xml:space="preserve">許可           </w:t>
            </w:r>
          </w:p>
          <w:p w14:paraId="13F1DFEB" w14:textId="77777777" w:rsidR="00366479" w:rsidRDefault="00366479">
            <w:pPr>
              <w:numPr>
                <w:ilvl w:val="0"/>
                <w:numId w:val="22"/>
              </w:numPr>
              <w:jc w:val="both"/>
              <w:rPr>
                <w:rFonts w:ascii="標楷體" w:eastAsia="標楷體" w:hint="eastAsia"/>
                <w:b w:val="0"/>
                <w:sz w:val="26"/>
              </w:rPr>
            </w:pPr>
            <w:r>
              <w:rPr>
                <w:rFonts w:ascii="標楷體" w:eastAsia="標楷體" w:hint="eastAsia"/>
                <w:b w:val="0"/>
                <w:sz w:val="26"/>
                <w:szCs w:val="28"/>
              </w:rPr>
              <w:t>依審查會第      次會議決議</w:t>
            </w:r>
            <w:r>
              <w:rPr>
                <w:rFonts w:eastAsia="標楷體" w:hint="eastAsia"/>
                <w:b w:val="0"/>
                <w:sz w:val="26"/>
                <w:szCs w:val="28"/>
              </w:rPr>
              <w:t>：</w:t>
            </w:r>
            <w:r>
              <w:rPr>
                <w:rFonts w:eastAsia="標楷體" w:hint="eastAsia"/>
                <w:b w:val="0"/>
                <w:sz w:val="26"/>
                <w:szCs w:val="28"/>
              </w:rPr>
              <w:t xml:space="preserve">                </w:t>
            </w:r>
          </w:p>
          <w:p w14:paraId="4127F231" w14:textId="77777777" w:rsidR="00366479" w:rsidRDefault="00366479">
            <w:pPr>
              <w:numPr>
                <w:ilvl w:val="0"/>
                <w:numId w:val="22"/>
              </w:numPr>
              <w:jc w:val="both"/>
              <w:rPr>
                <w:rFonts w:eastAsia="標楷體" w:hint="eastAsia"/>
                <w:b w:val="0"/>
                <w:sz w:val="26"/>
              </w:rPr>
            </w:pPr>
            <w:r>
              <w:rPr>
                <w:rFonts w:eastAsia="標楷體" w:hint="eastAsia"/>
                <w:b w:val="0"/>
                <w:sz w:val="26"/>
              </w:rPr>
              <w:t>書面審查</w:t>
            </w:r>
            <w:r>
              <w:rPr>
                <w:rFonts w:eastAsia="標楷體" w:hint="eastAsia"/>
                <w:b w:val="0"/>
                <w:sz w:val="26"/>
              </w:rPr>
              <w:t xml:space="preserve">            </w:t>
            </w:r>
            <w:r>
              <w:rPr>
                <w:rFonts w:eastAsia="標楷體" w:hint="eastAsia"/>
                <w:b w:val="0"/>
                <w:sz w:val="26"/>
              </w:rPr>
              <w:t>，並於第</w:t>
            </w:r>
            <w:r>
              <w:rPr>
                <w:rFonts w:eastAsia="標楷體" w:hint="eastAsia"/>
                <w:b w:val="0"/>
                <w:sz w:val="26"/>
              </w:rPr>
              <w:t xml:space="preserve">      </w:t>
            </w:r>
            <w:r>
              <w:rPr>
                <w:rFonts w:eastAsia="標楷體" w:hint="eastAsia"/>
                <w:b w:val="0"/>
                <w:sz w:val="26"/>
              </w:rPr>
              <w:t>次會議備查</w:t>
            </w:r>
          </w:p>
          <w:p w14:paraId="34832801" w14:textId="77777777" w:rsidR="00366479" w:rsidRDefault="00366479">
            <w:pPr>
              <w:numPr>
                <w:ilvl w:val="0"/>
                <w:numId w:val="22"/>
              </w:numPr>
              <w:jc w:val="both"/>
              <w:rPr>
                <w:rFonts w:eastAsia="標楷體" w:hint="eastAsia"/>
                <w:b w:val="0"/>
                <w:sz w:val="26"/>
              </w:rPr>
            </w:pPr>
            <w:r>
              <w:rPr>
                <w:rFonts w:eastAsia="標楷體" w:hint="eastAsia"/>
                <w:b w:val="0"/>
                <w:sz w:val="26"/>
              </w:rPr>
              <w:t>自行撤銷申請，並於第</w:t>
            </w:r>
            <w:r>
              <w:rPr>
                <w:rFonts w:eastAsia="標楷體" w:hint="eastAsia"/>
                <w:b w:val="0"/>
                <w:sz w:val="26"/>
              </w:rPr>
              <w:t xml:space="preserve">      </w:t>
            </w:r>
            <w:r>
              <w:rPr>
                <w:rFonts w:eastAsia="標楷體" w:hint="eastAsia"/>
                <w:b w:val="0"/>
                <w:sz w:val="26"/>
              </w:rPr>
              <w:t>次會議備查</w:t>
            </w:r>
          </w:p>
          <w:p w14:paraId="26A27EEA" w14:textId="77777777" w:rsidR="00366479" w:rsidRDefault="00366479">
            <w:pPr>
              <w:numPr>
                <w:ilvl w:val="0"/>
                <w:numId w:val="22"/>
              </w:numPr>
              <w:ind w:left="289" w:hanging="289"/>
              <w:jc w:val="both"/>
              <w:rPr>
                <w:rFonts w:ascii="標楷體" w:eastAsia="標楷體" w:hint="eastAsia"/>
                <w:b w:val="0"/>
                <w:sz w:val="26"/>
                <w:szCs w:val="28"/>
              </w:rPr>
            </w:pPr>
          </w:p>
        </w:tc>
      </w:tr>
    </w:tbl>
    <w:p w14:paraId="62B09742" w14:textId="77777777" w:rsidR="00366479" w:rsidRDefault="00366479" w:rsidP="00215DDA">
      <w:pPr>
        <w:pStyle w:val="a3"/>
        <w:numPr>
          <w:ilvl w:val="0"/>
          <w:numId w:val="32"/>
        </w:numPr>
        <w:spacing w:beforeLines="30" w:before="108" w:line="270" w:lineRule="exact"/>
        <w:ind w:left="357" w:hanging="357"/>
        <w:rPr>
          <w:rFonts w:ascii="標楷體" w:eastAsia="標楷體" w:hint="eastAsia"/>
          <w:bCs/>
          <w:sz w:val="24"/>
        </w:rPr>
      </w:pPr>
      <w:r>
        <w:rPr>
          <w:rFonts w:ascii="標楷體" w:eastAsia="標楷體" w:hint="eastAsia"/>
          <w:bCs/>
          <w:sz w:val="26"/>
        </w:rPr>
        <w:t>申請人應詳閱背面注意事項並於簽名欄簽章</w:t>
      </w:r>
      <w:r>
        <w:rPr>
          <w:rFonts w:ascii="標楷體" w:eastAsia="標楷體" w:hint="eastAsia"/>
          <w:bCs/>
          <w:sz w:val="24"/>
        </w:rPr>
        <w:t>。</w:t>
      </w:r>
    </w:p>
    <w:p w14:paraId="2BA7AB79" w14:textId="77777777" w:rsidR="00366479" w:rsidRDefault="00366479" w:rsidP="00215DDA">
      <w:pPr>
        <w:pStyle w:val="a3"/>
        <w:numPr>
          <w:ilvl w:val="0"/>
          <w:numId w:val="32"/>
        </w:numPr>
        <w:spacing w:line="270" w:lineRule="exact"/>
        <w:ind w:left="357" w:rightChars="158" w:right="380" w:hanging="357"/>
        <w:jc w:val="left"/>
        <w:rPr>
          <w:rFonts w:ascii="標楷體" w:eastAsia="標楷體" w:hint="eastAsia"/>
          <w:bCs/>
          <w:sz w:val="24"/>
        </w:rPr>
      </w:pPr>
      <w:r>
        <w:rPr>
          <w:rFonts w:ascii="標楷體" w:eastAsia="標楷體" w:hint="eastAsia"/>
          <w:bCs/>
          <w:sz w:val="24"/>
          <w:szCs w:val="24"/>
        </w:rPr>
        <w:t>直轄市長、縣（市）長、政務</w:t>
      </w:r>
      <w:proofErr w:type="gramStart"/>
      <w:r>
        <w:rPr>
          <w:rFonts w:ascii="標楷體" w:eastAsia="標楷體" w:hint="eastAsia"/>
          <w:bCs/>
          <w:sz w:val="24"/>
          <w:szCs w:val="24"/>
        </w:rPr>
        <w:t>及涉密人員</w:t>
      </w:r>
      <w:proofErr w:type="gramEnd"/>
      <w:r>
        <w:rPr>
          <w:rFonts w:ascii="標楷體" w:eastAsia="標楷體" w:hint="eastAsia"/>
          <w:bCs/>
          <w:sz w:val="24"/>
          <w:szCs w:val="26"/>
        </w:rPr>
        <w:t>，</w:t>
      </w:r>
      <w:r>
        <w:rPr>
          <w:rFonts w:ascii="標楷體" w:eastAsia="標楷體" w:hint="eastAsia"/>
          <w:bCs/>
          <w:sz w:val="24"/>
          <w:szCs w:val="24"/>
        </w:rPr>
        <w:t>應經內政部會同國家安全局、法務部及行政院大陸委員會等機關組成之審查會</w:t>
      </w:r>
      <w:proofErr w:type="gramStart"/>
      <w:r>
        <w:rPr>
          <w:rFonts w:ascii="標楷體" w:eastAsia="標楷體" w:hint="eastAsia"/>
          <w:bCs/>
          <w:sz w:val="24"/>
          <w:szCs w:val="24"/>
        </w:rPr>
        <w:t>（</w:t>
      </w:r>
      <w:proofErr w:type="gramEnd"/>
      <w:r>
        <w:rPr>
          <w:rFonts w:ascii="標楷體" w:eastAsia="標楷體" w:hint="eastAsia"/>
          <w:bCs/>
          <w:sz w:val="24"/>
          <w:szCs w:val="24"/>
        </w:rPr>
        <w:t>聯絡</w:t>
      </w:r>
      <w:r>
        <w:rPr>
          <w:rFonts w:ascii="標楷體" w:eastAsia="標楷體" w:hint="eastAsia"/>
          <w:bCs/>
          <w:sz w:val="24"/>
        </w:rPr>
        <w:t>電話：</w:t>
      </w:r>
      <w:r>
        <w:rPr>
          <w:rFonts w:ascii="標楷體" w:eastAsia="標楷體"/>
          <w:bCs/>
          <w:sz w:val="24"/>
        </w:rPr>
        <w:t>02</w:t>
      </w:r>
      <w:r>
        <w:rPr>
          <w:rFonts w:ascii="標楷體" w:eastAsia="標楷體" w:hint="eastAsia"/>
          <w:bCs/>
          <w:sz w:val="24"/>
        </w:rPr>
        <w:t>-</w:t>
      </w:r>
      <w:r>
        <w:rPr>
          <w:rFonts w:ascii="標楷體" w:eastAsia="標楷體"/>
          <w:bCs/>
          <w:sz w:val="24"/>
        </w:rPr>
        <w:t>23889393-2687</w:t>
      </w:r>
      <w:r>
        <w:rPr>
          <w:rFonts w:ascii="標楷體" w:eastAsia="標楷體" w:hint="eastAsia"/>
          <w:bCs/>
          <w:sz w:val="24"/>
        </w:rPr>
        <w:t>傳真：</w:t>
      </w:r>
      <w:r>
        <w:rPr>
          <w:rFonts w:ascii="標楷體" w:eastAsia="標楷體"/>
          <w:bCs/>
          <w:sz w:val="24"/>
        </w:rPr>
        <w:t>02</w:t>
      </w:r>
      <w:r>
        <w:rPr>
          <w:rFonts w:ascii="標楷體" w:eastAsia="標楷體" w:hint="eastAsia"/>
          <w:bCs/>
          <w:sz w:val="24"/>
        </w:rPr>
        <w:t>-</w:t>
      </w:r>
      <w:r>
        <w:rPr>
          <w:rFonts w:ascii="標楷體" w:eastAsia="標楷體"/>
          <w:bCs/>
          <w:sz w:val="24"/>
        </w:rPr>
        <w:t>23897154</w:t>
      </w:r>
      <w:r>
        <w:rPr>
          <w:rFonts w:ascii="標楷體" w:eastAsia="標楷體" w:hint="eastAsia"/>
          <w:bCs/>
          <w:sz w:val="24"/>
        </w:rPr>
        <w:t>或</w:t>
      </w:r>
      <w:r>
        <w:rPr>
          <w:rFonts w:ascii="標楷體" w:eastAsia="標楷體"/>
          <w:bCs/>
          <w:sz w:val="24"/>
        </w:rPr>
        <w:t>02</w:t>
      </w:r>
      <w:r>
        <w:rPr>
          <w:rFonts w:ascii="標楷體" w:eastAsia="標楷體" w:hint="eastAsia"/>
          <w:bCs/>
          <w:sz w:val="24"/>
        </w:rPr>
        <w:t>-23</w:t>
      </w:r>
      <w:r>
        <w:rPr>
          <w:rFonts w:ascii="標楷體" w:eastAsia="標楷體"/>
          <w:bCs/>
          <w:sz w:val="24"/>
        </w:rPr>
        <w:t>756421</w:t>
      </w:r>
      <w:proofErr w:type="gramStart"/>
      <w:r>
        <w:rPr>
          <w:rFonts w:ascii="標楷體" w:eastAsia="標楷體" w:hint="eastAsia"/>
          <w:bCs/>
          <w:sz w:val="24"/>
          <w:szCs w:val="24"/>
        </w:rPr>
        <w:t>）</w:t>
      </w:r>
      <w:proofErr w:type="gramEnd"/>
      <w:r>
        <w:rPr>
          <w:rFonts w:ascii="標楷體" w:eastAsia="標楷體" w:hint="eastAsia"/>
          <w:bCs/>
          <w:sz w:val="24"/>
          <w:szCs w:val="24"/>
        </w:rPr>
        <w:t>共同審查許可，始得進入大陸地區。</w:t>
      </w:r>
    </w:p>
    <w:p w14:paraId="5A6A1B65" w14:textId="77777777" w:rsidR="00366479" w:rsidRDefault="00366479" w:rsidP="00215DDA">
      <w:pPr>
        <w:pStyle w:val="a3"/>
        <w:numPr>
          <w:ilvl w:val="0"/>
          <w:numId w:val="32"/>
        </w:numPr>
        <w:spacing w:line="270" w:lineRule="exact"/>
        <w:ind w:left="357" w:rightChars="158" w:right="380" w:hanging="357"/>
        <w:jc w:val="left"/>
        <w:rPr>
          <w:rFonts w:ascii="標楷體" w:eastAsia="標楷體"/>
          <w:bCs/>
          <w:sz w:val="24"/>
        </w:rPr>
      </w:pPr>
      <w:r>
        <w:rPr>
          <w:rFonts w:ascii="標楷體" w:eastAsia="標楷體" w:hint="eastAsia"/>
          <w:bCs/>
          <w:sz w:val="24"/>
          <w:szCs w:val="40"/>
        </w:rPr>
        <w:t>未涉及國家機密之簡任第11職等以上公務員，</w:t>
      </w:r>
      <w:r>
        <w:rPr>
          <w:rFonts w:ascii="標楷體" w:eastAsia="標楷體" w:hint="eastAsia"/>
          <w:bCs/>
          <w:sz w:val="24"/>
          <w:szCs w:val="24"/>
        </w:rPr>
        <w:t>應於申請人預定進入大陸地區前，經所</w:t>
      </w:r>
      <w:r>
        <w:rPr>
          <w:rFonts w:ascii="標楷體" w:eastAsia="標楷體" w:hint="eastAsia"/>
          <w:bCs/>
          <w:sz w:val="24"/>
        </w:rPr>
        <w:t>屬中央機關、直轄市、縣（市）政府或其授權機關</w:t>
      </w:r>
      <w:r>
        <w:rPr>
          <w:rFonts w:ascii="標楷體" w:eastAsia="標楷體" w:hint="eastAsia"/>
          <w:bCs/>
          <w:sz w:val="24"/>
          <w:szCs w:val="24"/>
        </w:rPr>
        <w:t>審核其事由，附具意見向內政部</w:t>
      </w:r>
      <w:proofErr w:type="gramStart"/>
      <w:r>
        <w:rPr>
          <w:rFonts w:ascii="標楷體" w:eastAsia="標楷體" w:hint="eastAsia"/>
          <w:bCs/>
          <w:sz w:val="24"/>
          <w:szCs w:val="24"/>
        </w:rPr>
        <w:t>（</w:t>
      </w:r>
      <w:proofErr w:type="gramEnd"/>
      <w:r>
        <w:rPr>
          <w:rFonts w:ascii="標楷體" w:eastAsia="標楷體" w:hint="eastAsia"/>
          <w:bCs/>
          <w:sz w:val="24"/>
          <w:szCs w:val="24"/>
        </w:rPr>
        <w:t>聯絡</w:t>
      </w:r>
      <w:r>
        <w:rPr>
          <w:rFonts w:ascii="標楷體" w:eastAsia="標楷體" w:hint="eastAsia"/>
          <w:bCs/>
          <w:sz w:val="24"/>
        </w:rPr>
        <w:t>電話：</w:t>
      </w:r>
      <w:r>
        <w:rPr>
          <w:rFonts w:ascii="標楷體" w:eastAsia="標楷體"/>
          <w:bCs/>
          <w:sz w:val="24"/>
        </w:rPr>
        <w:t>02</w:t>
      </w:r>
      <w:r>
        <w:rPr>
          <w:rFonts w:ascii="標楷體" w:eastAsia="標楷體" w:hint="eastAsia"/>
          <w:bCs/>
          <w:sz w:val="24"/>
        </w:rPr>
        <w:t>-</w:t>
      </w:r>
      <w:r>
        <w:rPr>
          <w:rFonts w:ascii="標楷體" w:eastAsia="標楷體"/>
          <w:bCs/>
          <w:sz w:val="24"/>
        </w:rPr>
        <w:t>23889393-3102</w:t>
      </w:r>
      <w:r>
        <w:rPr>
          <w:rFonts w:ascii="標楷體" w:eastAsia="標楷體" w:hint="eastAsia"/>
          <w:bCs/>
          <w:sz w:val="24"/>
        </w:rPr>
        <w:t>傳真：</w:t>
      </w:r>
      <w:r>
        <w:rPr>
          <w:rFonts w:ascii="標楷體" w:eastAsia="標楷體"/>
          <w:bCs/>
          <w:sz w:val="24"/>
        </w:rPr>
        <w:t>02</w:t>
      </w:r>
      <w:r>
        <w:rPr>
          <w:rFonts w:ascii="標楷體" w:eastAsia="標楷體" w:hint="eastAsia"/>
          <w:bCs/>
          <w:sz w:val="24"/>
        </w:rPr>
        <w:t>-</w:t>
      </w:r>
      <w:r>
        <w:rPr>
          <w:rFonts w:ascii="標楷體" w:eastAsia="標楷體"/>
          <w:bCs/>
          <w:sz w:val="24"/>
        </w:rPr>
        <w:t>23</w:t>
      </w:r>
      <w:r>
        <w:rPr>
          <w:rFonts w:ascii="標楷體" w:eastAsia="標楷體" w:hint="eastAsia"/>
          <w:bCs/>
          <w:sz w:val="24"/>
        </w:rPr>
        <w:t>310594</w:t>
      </w:r>
      <w:proofErr w:type="gramStart"/>
      <w:r>
        <w:rPr>
          <w:rFonts w:ascii="標楷體" w:eastAsia="標楷體" w:hint="eastAsia"/>
          <w:bCs/>
          <w:sz w:val="24"/>
          <w:szCs w:val="24"/>
        </w:rPr>
        <w:t>）</w:t>
      </w:r>
      <w:proofErr w:type="gramEnd"/>
      <w:r>
        <w:rPr>
          <w:rFonts w:ascii="標楷體" w:eastAsia="標楷體" w:hint="eastAsia"/>
          <w:bCs/>
          <w:sz w:val="24"/>
          <w:szCs w:val="24"/>
        </w:rPr>
        <w:t>申請許可，始得進入大陸地區。</w:t>
      </w:r>
    </w:p>
    <w:p w14:paraId="33A9D4BF" w14:textId="77777777" w:rsidR="00366479" w:rsidRPr="00316826" w:rsidRDefault="00366479" w:rsidP="00215DDA">
      <w:pPr>
        <w:pStyle w:val="a3"/>
        <w:numPr>
          <w:ilvl w:val="0"/>
          <w:numId w:val="32"/>
        </w:numPr>
        <w:spacing w:line="270" w:lineRule="exact"/>
        <w:ind w:left="357" w:rightChars="158" w:right="380" w:hanging="357"/>
        <w:jc w:val="left"/>
        <w:rPr>
          <w:rFonts w:ascii="標楷體" w:eastAsia="標楷體" w:hint="eastAsia"/>
          <w:bCs/>
          <w:sz w:val="22"/>
          <w:szCs w:val="22"/>
        </w:rPr>
      </w:pPr>
      <w:r>
        <w:rPr>
          <w:rFonts w:ascii="標楷體" w:eastAsia="標楷體" w:hint="eastAsia"/>
          <w:bCs/>
          <w:sz w:val="24"/>
        </w:rPr>
        <w:t>內政部入出國及移民署地址：100臺北市廣州街15號。</w:t>
      </w:r>
      <w:r w:rsidR="00316826">
        <w:rPr>
          <w:rFonts w:ascii="標楷體" w:eastAsia="標楷體" w:hint="eastAsia"/>
          <w:bCs/>
          <w:sz w:val="24"/>
        </w:rPr>
        <w:t xml:space="preserve">                   </w:t>
      </w:r>
      <w:r w:rsidR="00316826" w:rsidRPr="00316826">
        <w:rPr>
          <w:rFonts w:ascii="標楷體" w:eastAsia="標楷體" w:hint="eastAsia"/>
          <w:bCs/>
          <w:sz w:val="22"/>
          <w:szCs w:val="22"/>
        </w:rPr>
        <w:t xml:space="preserve"> </w:t>
      </w:r>
      <w:r w:rsidR="00316826" w:rsidRPr="00316826">
        <w:rPr>
          <w:rFonts w:eastAsia="標楷體"/>
          <w:bCs/>
          <w:sz w:val="22"/>
          <w:szCs w:val="22"/>
        </w:rPr>
        <w:t>（</w:t>
      </w:r>
      <w:r w:rsidR="00316826" w:rsidRPr="00316826">
        <w:rPr>
          <w:rFonts w:eastAsia="標楷體"/>
          <w:bCs/>
          <w:sz w:val="22"/>
          <w:szCs w:val="22"/>
        </w:rPr>
        <w:t>100.08</w:t>
      </w:r>
      <w:r w:rsidR="00316826" w:rsidRPr="00316826">
        <w:rPr>
          <w:rFonts w:eastAsia="標楷體"/>
          <w:bCs/>
          <w:sz w:val="22"/>
          <w:szCs w:val="22"/>
        </w:rPr>
        <w:t>）</w:t>
      </w:r>
    </w:p>
    <w:p w14:paraId="1553822D" w14:textId="77777777" w:rsidR="00366479" w:rsidRDefault="00366479">
      <w:pPr>
        <w:spacing w:line="520" w:lineRule="exact"/>
        <w:jc w:val="both"/>
        <w:rPr>
          <w:rFonts w:ascii="標楷體" w:eastAsia="標楷體" w:hAnsi="標楷體"/>
          <w:b w:val="0"/>
          <w:sz w:val="36"/>
        </w:rPr>
      </w:pPr>
      <w:r>
        <w:rPr>
          <w:rFonts w:ascii="標楷體" w:eastAsia="標楷體" w:hAnsi="標楷體" w:hint="eastAsia"/>
          <w:b w:val="0"/>
          <w:sz w:val="36"/>
        </w:rPr>
        <w:lastRenderedPageBreak/>
        <w:t>公務員及特定身分人員進入大陸地區注意事項</w:t>
      </w:r>
    </w:p>
    <w:p w14:paraId="3FB5A335" w14:textId="77777777" w:rsidR="00366479" w:rsidRDefault="00366479" w:rsidP="00A15C57">
      <w:pPr>
        <w:numPr>
          <w:ilvl w:val="0"/>
          <w:numId w:val="37"/>
        </w:numPr>
        <w:spacing w:line="340" w:lineRule="exact"/>
        <w:ind w:rightChars="80" w:right="192"/>
        <w:jc w:val="both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在大陸地區活動期間，首重人身安全之維護。外出參訪、旅遊宜結伴同行，不宜單獨前往陌生或出入分子複雜場所，並避免接受不當饋贈、招待或涉足不當場所。</w:t>
      </w:r>
    </w:p>
    <w:p w14:paraId="3642FE33" w14:textId="77777777" w:rsidR="00366479" w:rsidRDefault="00366479" w:rsidP="00A15C57">
      <w:pPr>
        <w:numPr>
          <w:ilvl w:val="0"/>
          <w:numId w:val="37"/>
        </w:numPr>
        <w:spacing w:line="340" w:lineRule="exact"/>
        <w:ind w:rightChars="80" w:right="192"/>
        <w:jc w:val="both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為確保自身健康及安全，非必要不宜前往大陸重大疫病地區，以防感染疫病。相關資訊請查詢衛生署疾病管制局網站</w:t>
      </w:r>
      <w:r>
        <w:rPr>
          <w:rFonts w:ascii="標楷體" w:eastAsia="標楷體" w:hAnsi="標楷體"/>
          <w:b w:val="0"/>
        </w:rPr>
        <w:t>(</w:t>
      </w:r>
      <w:hyperlink r:id="rId7" w:history="1">
        <w:r>
          <w:rPr>
            <w:rStyle w:val="ab"/>
            <w:rFonts w:ascii="標楷體" w:eastAsia="標楷體"/>
            <w:b w:val="0"/>
          </w:rPr>
          <w:t>www.cdc.gov.tw</w:t>
        </w:r>
      </w:hyperlink>
      <w:r>
        <w:rPr>
          <w:rFonts w:ascii="標楷體" w:eastAsia="標楷體" w:hAnsi="標楷體"/>
          <w:b w:val="0"/>
        </w:rPr>
        <w:t>)。</w:t>
      </w:r>
    </w:p>
    <w:p w14:paraId="431EAB1E" w14:textId="77777777" w:rsidR="00366479" w:rsidRDefault="00366479" w:rsidP="00A15C57">
      <w:pPr>
        <w:numPr>
          <w:ilvl w:val="0"/>
          <w:numId w:val="37"/>
        </w:numPr>
        <w:spacing w:line="340" w:lineRule="exact"/>
        <w:ind w:rightChars="80" w:right="192"/>
        <w:jc w:val="both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在大陸地區活動期間，應秉持對等、尊嚴原則進行交流；以非公務事由申請進入大陸地區，不得涉及公務相關活動。</w:t>
      </w:r>
    </w:p>
    <w:p w14:paraId="0A976768" w14:textId="77777777" w:rsidR="00366479" w:rsidRDefault="00366479" w:rsidP="00A15C57">
      <w:pPr>
        <w:numPr>
          <w:ilvl w:val="0"/>
          <w:numId w:val="37"/>
        </w:numPr>
        <w:spacing w:line="340" w:lineRule="exact"/>
        <w:ind w:rightChars="80" w:right="192"/>
        <w:jc w:val="both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請遵守相關法令規定，勿從事妨害國家安全或利益之活動。對大陸人士之要求，應提高警覺，並注意維護國家機密及一般公務機密，嚴防洩</w:t>
      </w:r>
      <w:r w:rsidR="008310C1">
        <w:rPr>
          <w:rFonts w:ascii="標楷體" w:eastAsia="標楷體" w:hAnsi="標楷體" w:hint="eastAsia"/>
          <w:b w:val="0"/>
        </w:rPr>
        <w:t>漏</w:t>
      </w:r>
      <w:r>
        <w:rPr>
          <w:rFonts w:ascii="標楷體" w:eastAsia="標楷體" w:hAnsi="標楷體" w:hint="eastAsia"/>
          <w:b w:val="0"/>
        </w:rPr>
        <w:t>或交付法令規定應保</w:t>
      </w:r>
      <w:r w:rsidR="001B2769">
        <w:rPr>
          <w:rFonts w:ascii="標楷體" w:eastAsia="標楷體" w:hAnsi="標楷體" w:hint="eastAsia"/>
          <w:b w:val="0"/>
        </w:rPr>
        <w:t>守</w:t>
      </w:r>
      <w:r>
        <w:rPr>
          <w:rFonts w:ascii="標楷體" w:eastAsia="標楷體" w:hAnsi="標楷體" w:hint="eastAsia"/>
          <w:b w:val="0"/>
        </w:rPr>
        <w:t>秘密之文書、圖畫、消息、物品或資訊。</w:t>
      </w:r>
    </w:p>
    <w:p w14:paraId="6D66BB86" w14:textId="77777777" w:rsidR="00366479" w:rsidRDefault="00366479" w:rsidP="00A15C57">
      <w:pPr>
        <w:numPr>
          <w:ilvl w:val="0"/>
          <w:numId w:val="37"/>
        </w:numPr>
        <w:spacing w:line="340" w:lineRule="exact"/>
        <w:ind w:rightChars="80" w:right="192"/>
        <w:jc w:val="both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>在大陸地區活動期間，不得從事下列行為：</w:t>
      </w:r>
    </w:p>
    <w:p w14:paraId="1934ED1B" w14:textId="77777777" w:rsidR="00366479" w:rsidRDefault="00366479" w:rsidP="00A15C57">
      <w:pPr>
        <w:pStyle w:val="a9"/>
        <w:numPr>
          <w:ilvl w:val="1"/>
          <w:numId w:val="37"/>
        </w:numPr>
        <w:spacing w:after="0" w:line="340" w:lineRule="exact"/>
        <w:ind w:rightChars="80" w:right="192"/>
        <w:rPr>
          <w:rFonts w:ascii="標楷體" w:eastAsia="標楷體"/>
          <w:bCs/>
          <w:kern w:val="2"/>
        </w:rPr>
      </w:pPr>
      <w:r>
        <w:rPr>
          <w:rFonts w:ascii="標楷體" w:eastAsia="標楷體"/>
          <w:bCs/>
        </w:rPr>
        <w:t>違反臺灣地區與大陸地區關係條例第5條之1</w:t>
      </w:r>
      <w:r>
        <w:rPr>
          <w:rFonts w:ascii="標楷體" w:eastAsia="標楷體" w:hint="eastAsia"/>
          <w:bCs/>
        </w:rPr>
        <w:t>或</w:t>
      </w:r>
      <w:r>
        <w:rPr>
          <w:rFonts w:ascii="標楷體" w:eastAsia="標楷體"/>
          <w:bCs/>
        </w:rPr>
        <w:t>第33條之1</w:t>
      </w:r>
      <w:r>
        <w:rPr>
          <w:rFonts w:ascii="標楷體" w:eastAsia="標楷體" w:hint="eastAsia"/>
          <w:bCs/>
        </w:rPr>
        <w:t>第1項</w:t>
      </w:r>
      <w:r>
        <w:rPr>
          <w:rFonts w:ascii="標楷體" w:eastAsia="標楷體"/>
          <w:bCs/>
        </w:rPr>
        <w:t>規定，擅自與大陸地區人民、法人、團體或其他機關（構）簽訂協議或為其他任何形式之合作行為。</w:t>
      </w:r>
    </w:p>
    <w:p w14:paraId="1E78EE2A" w14:textId="77777777" w:rsidR="00366479" w:rsidRDefault="00366479" w:rsidP="00A15C57">
      <w:pPr>
        <w:pStyle w:val="a9"/>
        <w:numPr>
          <w:ilvl w:val="1"/>
          <w:numId w:val="37"/>
        </w:numPr>
        <w:spacing w:after="0" w:line="340" w:lineRule="exact"/>
        <w:ind w:rightChars="80" w:right="192"/>
        <w:rPr>
          <w:rFonts w:ascii="標楷體" w:eastAsia="標楷體" w:hAnsi="標楷體"/>
          <w:bCs/>
          <w:kern w:val="2"/>
        </w:rPr>
      </w:pPr>
      <w:r>
        <w:rPr>
          <w:rFonts w:ascii="標楷體" w:eastAsia="標楷體" w:hAnsi="標楷體"/>
          <w:bCs/>
        </w:rPr>
        <w:t>其他</w:t>
      </w:r>
      <w:r>
        <w:rPr>
          <w:rFonts w:ascii="標楷體" w:eastAsia="標楷體" w:hAnsi="標楷體" w:hint="eastAsia"/>
          <w:bCs/>
        </w:rPr>
        <w:t>法令所禁止或應經業務主管機關許可而未經許可</w:t>
      </w:r>
      <w:r>
        <w:rPr>
          <w:rFonts w:ascii="標楷體" w:eastAsia="標楷體" w:hAnsi="標楷體"/>
          <w:bCs/>
        </w:rPr>
        <w:t>之事項。</w:t>
      </w:r>
    </w:p>
    <w:p w14:paraId="2055946E" w14:textId="77777777" w:rsidR="00366479" w:rsidRDefault="00366479" w:rsidP="00A15C57">
      <w:pPr>
        <w:pStyle w:val="a9"/>
        <w:numPr>
          <w:ilvl w:val="0"/>
          <w:numId w:val="37"/>
        </w:numPr>
        <w:spacing w:after="0" w:line="340" w:lineRule="exact"/>
        <w:ind w:leftChars="0" w:rightChars="80" w:right="192"/>
        <w:rPr>
          <w:rFonts w:ascii="標楷體" w:eastAsia="標楷體"/>
          <w:bCs/>
          <w:kern w:val="2"/>
        </w:rPr>
      </w:pPr>
      <w:r>
        <w:rPr>
          <w:rFonts w:ascii="標楷體" w:eastAsia="標楷體"/>
          <w:bCs/>
        </w:rPr>
        <w:t>大</w:t>
      </w:r>
      <w:r>
        <w:rPr>
          <w:rFonts w:ascii="標楷體" w:eastAsia="標楷體" w:hAnsi="標楷體" w:hint="eastAsia"/>
          <w:bCs/>
        </w:rPr>
        <w:t>陸地區邀訪單位刻意變更行程安排或官方單位特殊違常對待時，應提高警覺。因故受強暴、脅迫、利誘或其他手段，致有違反相關法令之虞，應報告所屬機關、委託機關或監督機關長官，必要時請法務部調查局協助處</w:t>
      </w:r>
      <w:r>
        <w:rPr>
          <w:rFonts w:ascii="標楷體" w:eastAsia="標楷體" w:hAnsi="標楷體"/>
          <w:bCs/>
        </w:rPr>
        <w:t>理</w:t>
      </w:r>
      <w:r>
        <w:rPr>
          <w:rFonts w:ascii="標楷體" w:eastAsia="標楷體"/>
          <w:bCs/>
        </w:rPr>
        <w:t>。</w:t>
      </w:r>
    </w:p>
    <w:p w14:paraId="0E2C0B44" w14:textId="77777777" w:rsidR="00366479" w:rsidRDefault="00366479" w:rsidP="00A15C57">
      <w:pPr>
        <w:pStyle w:val="a9"/>
        <w:numPr>
          <w:ilvl w:val="0"/>
          <w:numId w:val="37"/>
        </w:numPr>
        <w:spacing w:line="340" w:lineRule="exact"/>
        <w:ind w:leftChars="0" w:rightChars="80" w:right="192"/>
        <w:rPr>
          <w:rFonts w:ascii="標楷體" w:eastAsia="標楷體"/>
          <w:bCs/>
          <w:kern w:val="2"/>
        </w:rPr>
      </w:pPr>
      <w:r>
        <w:rPr>
          <w:rFonts w:ascii="標楷體" w:eastAsia="標楷體"/>
          <w:bCs/>
        </w:rPr>
        <w:t>為協助各機關建立完整內部管理及協處平</w:t>
      </w:r>
      <w:proofErr w:type="gramStart"/>
      <w:r>
        <w:rPr>
          <w:rFonts w:ascii="標楷體" w:eastAsia="標楷體"/>
          <w:bCs/>
        </w:rPr>
        <w:t>臺</w:t>
      </w:r>
      <w:proofErr w:type="gramEnd"/>
      <w:r>
        <w:rPr>
          <w:rFonts w:ascii="標楷體" w:eastAsia="標楷體"/>
          <w:bCs/>
        </w:rPr>
        <w:t>，</w:t>
      </w:r>
      <w:r w:rsidR="001B2769">
        <w:rPr>
          <w:rFonts w:ascii="標楷體" w:eastAsia="標楷體" w:hint="eastAsia"/>
          <w:bCs/>
        </w:rPr>
        <w:t>返</w:t>
      </w:r>
      <w:proofErr w:type="gramStart"/>
      <w:r>
        <w:rPr>
          <w:rFonts w:ascii="標楷體" w:eastAsia="標楷體"/>
          <w:bCs/>
        </w:rPr>
        <w:t>臺</w:t>
      </w:r>
      <w:proofErr w:type="gramEnd"/>
      <w:r>
        <w:rPr>
          <w:rFonts w:ascii="標楷體" w:eastAsia="標楷體" w:hint="eastAsia"/>
          <w:bCs/>
        </w:rPr>
        <w:t>上班</w:t>
      </w:r>
      <w:r>
        <w:rPr>
          <w:rFonts w:ascii="標楷體" w:eastAsia="標楷體"/>
          <w:bCs/>
        </w:rPr>
        <w:t>後1星期內應填寫返</w:t>
      </w:r>
      <w:proofErr w:type="gramStart"/>
      <w:r>
        <w:rPr>
          <w:rFonts w:ascii="標楷體" w:eastAsia="標楷體"/>
          <w:bCs/>
        </w:rPr>
        <w:t>臺</w:t>
      </w:r>
      <w:proofErr w:type="gramEnd"/>
      <w:r>
        <w:rPr>
          <w:rFonts w:ascii="標楷體" w:eastAsia="標楷體"/>
          <w:bCs/>
        </w:rPr>
        <w:t>意見反映表，現職人員送交</w:t>
      </w:r>
      <w:r>
        <w:rPr>
          <w:rFonts w:ascii="標楷體" w:eastAsia="標楷體" w:hint="eastAsia"/>
          <w:bCs/>
        </w:rPr>
        <w:t>所屬</w:t>
      </w:r>
      <w:r>
        <w:rPr>
          <w:rFonts w:ascii="標楷體" w:eastAsia="標楷體"/>
          <w:bCs/>
        </w:rPr>
        <w:t>機關，機關首長送</w:t>
      </w:r>
      <w:r>
        <w:rPr>
          <w:rFonts w:ascii="標楷體" w:eastAsia="標楷體" w:hint="eastAsia"/>
          <w:bCs/>
        </w:rPr>
        <w:t>交</w:t>
      </w:r>
      <w:r>
        <w:rPr>
          <w:rFonts w:ascii="標楷體" w:eastAsia="標楷體"/>
          <w:bCs/>
        </w:rPr>
        <w:t>上一級機關，受委託人員送</w:t>
      </w:r>
      <w:r>
        <w:rPr>
          <w:rFonts w:ascii="標楷體" w:eastAsia="標楷體" w:hint="eastAsia"/>
          <w:bCs/>
        </w:rPr>
        <w:t>交</w:t>
      </w:r>
      <w:r>
        <w:rPr>
          <w:rFonts w:ascii="標楷體" w:eastAsia="標楷體"/>
          <w:bCs/>
        </w:rPr>
        <w:t>委託機關，</w:t>
      </w:r>
      <w:r>
        <w:rPr>
          <w:rFonts w:ascii="標楷體" w:eastAsia="標楷體" w:hint="eastAsia"/>
          <w:bCs/>
        </w:rPr>
        <w:t>管制赴陸之</w:t>
      </w:r>
      <w:r>
        <w:rPr>
          <w:rFonts w:ascii="標楷體" w:eastAsia="標楷體"/>
          <w:bCs/>
        </w:rPr>
        <w:t>退離職人員</w:t>
      </w:r>
      <w:r>
        <w:rPr>
          <w:rFonts w:ascii="標楷體" w:eastAsia="標楷體" w:hint="eastAsia"/>
          <w:bCs/>
        </w:rPr>
        <w:t>及縣（市）長</w:t>
      </w:r>
      <w:r>
        <w:rPr>
          <w:rFonts w:ascii="標楷體" w:eastAsia="標楷體"/>
          <w:bCs/>
        </w:rPr>
        <w:t>送交</w:t>
      </w:r>
      <w:r>
        <w:rPr>
          <w:rFonts w:ascii="標楷體" w:eastAsia="標楷體" w:hint="eastAsia"/>
          <w:bCs/>
        </w:rPr>
        <w:t>內政部入出國及移民署，直轄市長送交行政院</w:t>
      </w:r>
      <w:r>
        <w:rPr>
          <w:rFonts w:ascii="標楷體" w:eastAsia="標楷體"/>
          <w:bCs/>
        </w:rPr>
        <w:t>備查。</w:t>
      </w:r>
    </w:p>
    <w:p w14:paraId="4AB8F83C" w14:textId="77777777" w:rsidR="00366479" w:rsidRDefault="00366479" w:rsidP="00A15C57">
      <w:pPr>
        <w:spacing w:line="340" w:lineRule="exact"/>
        <w:ind w:right="80"/>
        <w:rPr>
          <w:rFonts w:ascii="標楷體" w:eastAsia="標楷體"/>
          <w:b w:val="0"/>
        </w:rPr>
      </w:pPr>
      <w:r>
        <w:rPr>
          <w:rFonts w:ascii="標楷體" w:eastAsia="標楷體" w:hint="eastAsia"/>
          <w:b w:val="0"/>
        </w:rPr>
        <w:t>以上申請表及注意事項</w:t>
      </w:r>
      <w:proofErr w:type="gramStart"/>
      <w:r>
        <w:rPr>
          <w:rFonts w:ascii="標楷體" w:eastAsia="標楷體" w:hint="eastAsia"/>
          <w:b w:val="0"/>
        </w:rPr>
        <w:t>申請人均已據實</w:t>
      </w:r>
      <w:proofErr w:type="gramEnd"/>
      <w:r>
        <w:rPr>
          <w:rFonts w:ascii="標楷體" w:eastAsia="標楷體" w:hint="eastAsia"/>
          <w:b w:val="0"/>
        </w:rPr>
        <w:t>填寫並詳閱確實遵守。</w:t>
      </w:r>
    </w:p>
    <w:p w14:paraId="3517E90B" w14:textId="77777777" w:rsidR="00366479" w:rsidRDefault="00366479" w:rsidP="00A15C57">
      <w:pPr>
        <w:spacing w:line="340" w:lineRule="exact"/>
        <w:ind w:right="79"/>
        <w:rPr>
          <w:rFonts w:ascii="標楷體" w:eastAsia="標楷體"/>
          <w:b w:val="0"/>
        </w:rPr>
      </w:pPr>
      <w:r>
        <w:rPr>
          <w:rFonts w:ascii="標楷體" w:eastAsia="標楷體" w:hint="eastAsia"/>
          <w:b w:val="0"/>
        </w:rPr>
        <w:t>申請人簽章：</w:t>
      </w:r>
      <w:r>
        <w:rPr>
          <w:rFonts w:ascii="標楷體" w:eastAsia="標楷體"/>
          <w:b w:val="0"/>
        </w:rPr>
        <w:t>______________</w:t>
      </w:r>
    </w:p>
    <w:p w14:paraId="71541D44" w14:textId="77777777" w:rsidR="00366479" w:rsidRDefault="00366479" w:rsidP="00A15C57">
      <w:pPr>
        <w:spacing w:line="340" w:lineRule="exact"/>
        <w:ind w:right="80"/>
        <w:rPr>
          <w:rFonts w:ascii="標楷體" w:eastAsia="標楷體" w:hAnsi="標楷體"/>
          <w:b w:val="0"/>
          <w:szCs w:val="28"/>
        </w:rPr>
      </w:pPr>
    </w:p>
    <w:p w14:paraId="42F3A47A" w14:textId="77777777" w:rsidR="0099021F" w:rsidRDefault="0099021F" w:rsidP="00A15C57">
      <w:pPr>
        <w:spacing w:line="340" w:lineRule="exact"/>
        <w:ind w:right="80"/>
        <w:rPr>
          <w:rFonts w:ascii="標楷體" w:eastAsia="標楷體" w:hAnsi="標楷體" w:hint="eastAsia"/>
          <w:b w:val="0"/>
          <w:szCs w:val="28"/>
        </w:rPr>
      </w:pPr>
    </w:p>
    <w:p w14:paraId="17F9B005" w14:textId="77777777" w:rsidR="0099021F" w:rsidRPr="0099021F" w:rsidRDefault="0099021F" w:rsidP="00A15C57">
      <w:pPr>
        <w:spacing w:line="340" w:lineRule="exact"/>
        <w:ind w:rightChars="80" w:right="192"/>
        <w:jc w:val="both"/>
        <w:rPr>
          <w:rFonts w:ascii="標楷體" w:eastAsia="標楷體" w:hAnsi="標楷體" w:hint="eastAsia"/>
          <w:b w:val="0"/>
          <w:bCs w:val="0"/>
        </w:rPr>
      </w:pPr>
      <w:r w:rsidRPr="0099021F">
        <w:rPr>
          <w:rFonts w:ascii="標楷體" w:eastAsia="標楷體" w:hAnsi="標楷體" w:hint="eastAsia"/>
          <w:b w:val="0"/>
          <w:bCs w:val="0"/>
        </w:rPr>
        <w:t>小叮嚀：</w:t>
      </w:r>
    </w:p>
    <w:p w14:paraId="60E25F2B" w14:textId="77777777" w:rsidR="0099021F" w:rsidRPr="0099021F" w:rsidRDefault="0099021F" w:rsidP="00A15C57">
      <w:pPr>
        <w:spacing w:line="340" w:lineRule="exact"/>
        <w:ind w:right="80"/>
        <w:rPr>
          <w:rFonts w:ascii="標楷體" w:eastAsia="標楷體" w:hAnsi="標楷體" w:hint="eastAsia"/>
          <w:b w:val="0"/>
          <w:bCs w:val="0"/>
        </w:rPr>
      </w:pPr>
      <w:r w:rsidRPr="0099021F">
        <w:rPr>
          <w:rFonts w:ascii="標楷體" w:eastAsia="標楷體" w:hAnsi="標楷體" w:hint="eastAsia"/>
          <w:b w:val="0"/>
          <w:bCs w:val="0"/>
        </w:rPr>
        <w:t>一、證照應妥善保管。</w:t>
      </w:r>
    </w:p>
    <w:p w14:paraId="6769ED07" w14:textId="77777777" w:rsidR="0099021F" w:rsidRPr="0099021F" w:rsidRDefault="0099021F" w:rsidP="00A15C57">
      <w:pPr>
        <w:numPr>
          <w:ilvl w:val="1"/>
          <w:numId w:val="39"/>
        </w:numPr>
        <w:spacing w:line="340" w:lineRule="exact"/>
        <w:ind w:right="80"/>
        <w:rPr>
          <w:rFonts w:ascii="標楷體" w:eastAsia="標楷體" w:hAnsi="標楷體" w:cs="新細明體" w:hint="eastAsia"/>
          <w:b w:val="0"/>
          <w:bCs w:val="0"/>
          <w:kern w:val="0"/>
        </w:rPr>
      </w:pPr>
      <w:r w:rsidRPr="0099021F">
        <w:rPr>
          <w:rFonts w:ascii="標楷體" w:eastAsia="標楷體" w:hAnsi="標楷體" w:cs="新細明體" w:hint="eastAsia"/>
          <w:b w:val="0"/>
          <w:bCs w:val="0"/>
          <w:kern w:val="0"/>
        </w:rPr>
        <w:t>在大陸地區遺失護照，洽請</w:t>
      </w:r>
      <w:proofErr w:type="gramStart"/>
      <w:r w:rsidRPr="0099021F">
        <w:rPr>
          <w:rFonts w:ascii="標楷體" w:eastAsia="標楷體" w:hAnsi="標楷體" w:cs="新細明體" w:hint="eastAsia"/>
          <w:b w:val="0"/>
          <w:bCs w:val="0"/>
          <w:kern w:val="0"/>
        </w:rPr>
        <w:t>出發地機</w:t>
      </w:r>
      <w:r w:rsidRPr="0099021F">
        <w:rPr>
          <w:rFonts w:ascii="標楷體" w:eastAsia="標楷體" w:hAnsi="標楷體" w:hint="eastAsia"/>
          <w:b w:val="0"/>
          <w:bCs w:val="0"/>
        </w:rPr>
        <w:t>船</w:t>
      </w:r>
      <w:proofErr w:type="gramEnd"/>
      <w:r w:rsidRPr="0099021F">
        <w:rPr>
          <w:rFonts w:ascii="標楷體" w:eastAsia="標楷體" w:hAnsi="標楷體" w:hint="eastAsia"/>
          <w:b w:val="0"/>
          <w:bCs w:val="0"/>
        </w:rPr>
        <w:t>公司</w:t>
      </w:r>
      <w:r w:rsidRPr="0099021F">
        <w:rPr>
          <w:rFonts w:ascii="標楷體" w:eastAsia="標楷體" w:hAnsi="標楷體" w:cs="新細明體" w:hint="eastAsia"/>
          <w:b w:val="0"/>
          <w:bCs w:val="0"/>
          <w:kern w:val="0"/>
        </w:rPr>
        <w:t>協助辦理返</w:t>
      </w:r>
      <w:proofErr w:type="gramStart"/>
      <w:r w:rsidRPr="0099021F">
        <w:rPr>
          <w:rFonts w:ascii="標楷體" w:eastAsia="標楷體" w:hAnsi="標楷體" w:cs="新細明體" w:hint="eastAsia"/>
          <w:b w:val="0"/>
          <w:bCs w:val="0"/>
          <w:kern w:val="0"/>
        </w:rPr>
        <w:t>臺</w:t>
      </w:r>
      <w:proofErr w:type="gramEnd"/>
      <w:r w:rsidRPr="0099021F">
        <w:rPr>
          <w:rFonts w:ascii="標楷體" w:eastAsia="標楷體" w:hAnsi="標楷體" w:cs="新細明體" w:hint="eastAsia"/>
          <w:b w:val="0"/>
          <w:bCs w:val="0"/>
          <w:kern w:val="0"/>
        </w:rPr>
        <w:t>。</w:t>
      </w:r>
    </w:p>
    <w:p w14:paraId="65B721C6" w14:textId="77777777" w:rsidR="0099021F" w:rsidRPr="0099021F" w:rsidRDefault="0099021F" w:rsidP="00A15C57">
      <w:pPr>
        <w:numPr>
          <w:ilvl w:val="1"/>
          <w:numId w:val="39"/>
        </w:numPr>
        <w:spacing w:line="340" w:lineRule="exact"/>
        <w:ind w:right="80"/>
        <w:rPr>
          <w:rFonts w:ascii="標楷體" w:eastAsia="標楷體" w:hAnsi="標楷體" w:cs="新細明體" w:hint="eastAsia"/>
          <w:b w:val="0"/>
          <w:bCs w:val="0"/>
          <w:kern w:val="0"/>
        </w:rPr>
      </w:pPr>
      <w:r w:rsidRPr="0099021F">
        <w:rPr>
          <w:rFonts w:ascii="標楷體" w:eastAsia="標楷體" w:hAnsi="標楷體" w:cs="新細明體" w:hint="eastAsia"/>
          <w:b w:val="0"/>
          <w:bCs w:val="0"/>
          <w:kern w:val="0"/>
        </w:rPr>
        <w:t>遺失</w:t>
      </w:r>
      <w:proofErr w:type="gramStart"/>
      <w:r w:rsidRPr="0099021F">
        <w:rPr>
          <w:rFonts w:ascii="標楷體" w:eastAsia="標楷體" w:hAnsi="標楷體" w:hint="eastAsia"/>
          <w:b w:val="0"/>
          <w:bCs w:val="0"/>
        </w:rPr>
        <w:t>臺胞證</w:t>
      </w:r>
      <w:proofErr w:type="gramEnd"/>
      <w:r w:rsidRPr="0099021F">
        <w:rPr>
          <w:rFonts w:ascii="標楷體" w:eastAsia="標楷體" w:hAnsi="標楷體" w:hint="eastAsia"/>
          <w:b w:val="0"/>
          <w:bCs w:val="0"/>
        </w:rPr>
        <w:t>，</w:t>
      </w:r>
      <w:r w:rsidRPr="0099021F">
        <w:rPr>
          <w:rFonts w:ascii="標楷體" w:eastAsia="標楷體" w:hAnsi="標楷體" w:cs="新細明體" w:hint="eastAsia"/>
          <w:b w:val="0"/>
          <w:bCs w:val="0"/>
          <w:kern w:val="0"/>
        </w:rPr>
        <w:t>洽</w:t>
      </w:r>
      <w:r w:rsidRPr="0099021F">
        <w:rPr>
          <w:rFonts w:ascii="標楷體" w:eastAsia="標楷體" w:hAnsi="標楷體" w:hint="eastAsia"/>
          <w:b w:val="0"/>
          <w:bCs w:val="0"/>
        </w:rPr>
        <w:t>公安部門(110)取得報案證明，向大陸出入境部門申請補發臨時</w:t>
      </w:r>
      <w:proofErr w:type="gramStart"/>
      <w:r w:rsidRPr="0099021F">
        <w:rPr>
          <w:rFonts w:ascii="標楷體" w:eastAsia="標楷體" w:hAnsi="標楷體" w:hint="eastAsia"/>
          <w:b w:val="0"/>
          <w:bCs w:val="0"/>
        </w:rPr>
        <w:t>臺胞證</w:t>
      </w:r>
      <w:proofErr w:type="gramEnd"/>
      <w:r w:rsidRPr="0099021F">
        <w:rPr>
          <w:rFonts w:ascii="標楷體" w:eastAsia="標楷體" w:hAnsi="標楷體" w:hint="eastAsia"/>
          <w:b w:val="0"/>
          <w:bCs w:val="0"/>
        </w:rPr>
        <w:t>。</w:t>
      </w:r>
    </w:p>
    <w:p w14:paraId="3D9788EA" w14:textId="77777777" w:rsidR="0099021F" w:rsidRPr="0099021F" w:rsidRDefault="0099021F" w:rsidP="00A15C57">
      <w:pPr>
        <w:numPr>
          <w:ilvl w:val="0"/>
          <w:numId w:val="39"/>
        </w:numPr>
        <w:tabs>
          <w:tab w:val="clear" w:pos="804"/>
          <w:tab w:val="num" w:pos="540"/>
        </w:tabs>
        <w:spacing w:line="340" w:lineRule="exact"/>
        <w:ind w:right="80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hint="eastAsia"/>
          <w:b w:val="0"/>
          <w:bCs w:val="0"/>
        </w:rPr>
        <w:t>在大陸地區遭遇急難事件(傷病、交通事故、搶劫等)，協助處理窗口電話如下：</w:t>
      </w:r>
    </w:p>
    <w:p w14:paraId="796C46A1" w14:textId="77777777" w:rsidR="0099021F" w:rsidRPr="0099021F" w:rsidRDefault="0099021F" w:rsidP="00A15C57">
      <w:pPr>
        <w:numPr>
          <w:ilvl w:val="1"/>
          <w:numId w:val="39"/>
        </w:numPr>
        <w:spacing w:line="340" w:lineRule="exact"/>
        <w:ind w:right="80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hint="eastAsia"/>
          <w:b w:val="0"/>
          <w:bCs w:val="0"/>
        </w:rPr>
        <w:t>海基會兩岸人民急難服務中心：00-886-2-27129292。</w:t>
      </w:r>
    </w:p>
    <w:p w14:paraId="49DE9595" w14:textId="77777777" w:rsidR="0099021F" w:rsidRPr="0099021F" w:rsidRDefault="0099021F" w:rsidP="00A15C57">
      <w:pPr>
        <w:numPr>
          <w:ilvl w:val="1"/>
          <w:numId w:val="39"/>
        </w:numPr>
        <w:spacing w:line="340" w:lineRule="exact"/>
        <w:ind w:right="80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 w:hint="eastAsia"/>
          <w:b w:val="0"/>
          <w:bCs w:val="0"/>
        </w:rPr>
        <w:t>大陸相關單位電話：</w:t>
      </w:r>
    </w:p>
    <w:p w14:paraId="7B1D6225" w14:textId="77777777" w:rsidR="0099021F" w:rsidRPr="0099021F" w:rsidRDefault="0099021F" w:rsidP="00A15C57">
      <w:pPr>
        <w:spacing w:line="340" w:lineRule="exact"/>
        <w:ind w:left="720" w:rightChars="80" w:right="192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/>
          <w:b w:val="0"/>
          <w:bCs w:val="0"/>
        </w:rPr>
        <w:t>1.</w:t>
      </w:r>
      <w:r w:rsidRPr="0099021F">
        <w:rPr>
          <w:rFonts w:ascii="標楷體" w:eastAsia="標楷體" w:hAnsi="標楷體" w:hint="eastAsia"/>
          <w:b w:val="0"/>
          <w:bCs w:val="0"/>
        </w:rPr>
        <w:t>公安報案專線(110)。</w:t>
      </w:r>
    </w:p>
    <w:p w14:paraId="314B30A9" w14:textId="77777777" w:rsidR="0099021F" w:rsidRPr="0099021F" w:rsidRDefault="0099021F" w:rsidP="00A15C57">
      <w:pPr>
        <w:spacing w:line="340" w:lineRule="exact"/>
        <w:ind w:left="720" w:rightChars="80" w:right="192"/>
        <w:rPr>
          <w:rFonts w:ascii="標楷體" w:eastAsia="標楷體" w:hAnsi="標楷體"/>
          <w:b w:val="0"/>
          <w:bCs w:val="0"/>
        </w:rPr>
      </w:pPr>
      <w:r w:rsidRPr="0099021F">
        <w:rPr>
          <w:rFonts w:ascii="標楷體" w:eastAsia="標楷體" w:hAnsi="標楷體"/>
          <w:b w:val="0"/>
          <w:bCs w:val="0"/>
        </w:rPr>
        <w:t>2.</w:t>
      </w:r>
      <w:r w:rsidRPr="0099021F">
        <w:rPr>
          <w:rFonts w:ascii="標楷體" w:eastAsia="標楷體" w:hAnsi="標楷體" w:hint="eastAsia"/>
          <w:b w:val="0"/>
          <w:bCs w:val="0"/>
        </w:rPr>
        <w:t>救護車通報專線(120)。</w:t>
      </w:r>
    </w:p>
    <w:p w14:paraId="2C9689C1" w14:textId="77777777" w:rsidR="0099021F" w:rsidRPr="0099021F" w:rsidRDefault="0099021F" w:rsidP="00A15C57">
      <w:pPr>
        <w:spacing w:line="340" w:lineRule="exact"/>
        <w:ind w:left="720" w:rightChars="80" w:right="192"/>
        <w:rPr>
          <w:rFonts w:ascii="標楷體" w:eastAsia="標楷體" w:hAnsi="標楷體" w:hint="eastAsia"/>
          <w:b w:val="0"/>
          <w:bCs w:val="0"/>
        </w:rPr>
      </w:pPr>
      <w:r w:rsidRPr="0099021F">
        <w:rPr>
          <w:rFonts w:ascii="標楷體" w:eastAsia="標楷體" w:hAnsi="標楷體"/>
          <w:b w:val="0"/>
          <w:bCs w:val="0"/>
        </w:rPr>
        <w:t>3.</w:t>
      </w:r>
      <w:r w:rsidRPr="0099021F">
        <w:rPr>
          <w:rFonts w:ascii="標楷體" w:eastAsia="標楷體" w:hAnsi="標楷體" w:hint="eastAsia"/>
          <w:b w:val="0"/>
          <w:bCs w:val="0"/>
        </w:rPr>
        <w:t>各地旅遊局、</w:t>
      </w:r>
      <w:proofErr w:type="gramStart"/>
      <w:r w:rsidRPr="0099021F">
        <w:rPr>
          <w:rFonts w:ascii="標楷體" w:eastAsia="標楷體" w:hAnsi="標楷體" w:hint="eastAsia"/>
          <w:b w:val="0"/>
          <w:bCs w:val="0"/>
        </w:rPr>
        <w:t>臺</w:t>
      </w:r>
      <w:proofErr w:type="gramEnd"/>
      <w:r w:rsidRPr="0099021F">
        <w:rPr>
          <w:rFonts w:ascii="標楷體" w:eastAsia="標楷體" w:hAnsi="標楷體" w:hint="eastAsia"/>
          <w:b w:val="0"/>
          <w:bCs w:val="0"/>
        </w:rPr>
        <w:t>商協會查號電話</w:t>
      </w:r>
      <w:r w:rsidRPr="0099021F">
        <w:rPr>
          <w:rFonts w:ascii="標楷體" w:eastAsia="標楷體" w:hAnsi="標楷體"/>
          <w:b w:val="0"/>
          <w:bCs w:val="0"/>
        </w:rPr>
        <w:t xml:space="preserve"> </w:t>
      </w:r>
      <w:r w:rsidRPr="0099021F">
        <w:rPr>
          <w:rFonts w:ascii="標楷體" w:eastAsia="標楷體" w:hAnsi="標楷體" w:hint="eastAsia"/>
          <w:b w:val="0"/>
          <w:bCs w:val="0"/>
        </w:rPr>
        <w:t>(市內查號台：114；長途查號台：116)。</w:t>
      </w:r>
    </w:p>
    <w:p w14:paraId="262F7A18" w14:textId="77777777" w:rsidR="00A354AD" w:rsidRPr="00A354AD" w:rsidRDefault="0099021F" w:rsidP="00A15C57">
      <w:pPr>
        <w:spacing w:line="340" w:lineRule="exact"/>
        <w:ind w:left="480" w:rightChars="80" w:right="192" w:hangingChars="200" w:hanging="480"/>
        <w:rPr>
          <w:rFonts w:ascii="標楷體" w:eastAsia="標楷體" w:hAnsi="標楷體" w:hint="eastAsia"/>
          <w:b w:val="0"/>
          <w:bCs w:val="0"/>
        </w:rPr>
      </w:pPr>
      <w:r w:rsidRPr="0099021F">
        <w:rPr>
          <w:rFonts w:ascii="標楷體" w:eastAsia="標楷體" w:hAnsi="標楷體" w:hint="eastAsia"/>
          <w:b w:val="0"/>
          <w:bCs w:val="0"/>
        </w:rPr>
        <w:t>三、公務員在大陸地區受強暴、脅迫、利誘或其他手段，致有違反相關法令之虞，應立即或於回</w:t>
      </w:r>
      <w:proofErr w:type="gramStart"/>
      <w:r w:rsidRPr="0099021F">
        <w:rPr>
          <w:rFonts w:ascii="標楷體" w:eastAsia="標楷體" w:hAnsi="標楷體" w:hint="eastAsia"/>
          <w:b w:val="0"/>
          <w:bCs w:val="0"/>
        </w:rPr>
        <w:t>臺</w:t>
      </w:r>
      <w:proofErr w:type="gramEnd"/>
      <w:r w:rsidRPr="0099021F">
        <w:rPr>
          <w:rFonts w:ascii="標楷體" w:eastAsia="標楷體" w:hAnsi="標楷體" w:hint="eastAsia"/>
          <w:b w:val="0"/>
          <w:bCs w:val="0"/>
        </w:rPr>
        <w:t>後1個月內</w:t>
      </w:r>
      <w:r w:rsidRPr="00A354AD">
        <w:rPr>
          <w:rFonts w:ascii="標楷體" w:eastAsia="標楷體" w:hAnsi="標楷體" w:hint="eastAsia"/>
          <w:b w:val="0"/>
          <w:bCs w:val="0"/>
        </w:rPr>
        <w:t>通報所屬機關、委託機關或監督機關長官；必要時，請法務部調查局</w:t>
      </w:r>
      <w:proofErr w:type="gramStart"/>
      <w:r w:rsidRPr="00A354AD">
        <w:rPr>
          <w:rFonts w:ascii="標楷體" w:eastAsia="標楷體" w:hAnsi="標楷體" w:hint="eastAsia"/>
          <w:b w:val="0"/>
          <w:bCs w:val="0"/>
        </w:rPr>
        <w:t>（</w:t>
      </w:r>
      <w:proofErr w:type="gramEnd"/>
      <w:r w:rsidRPr="00A354AD">
        <w:rPr>
          <w:rFonts w:ascii="標楷體" w:eastAsia="標楷體" w:hAnsi="標楷體" w:hint="eastAsia"/>
          <w:b w:val="0"/>
          <w:bCs w:val="0"/>
        </w:rPr>
        <w:t>免付費專線電話：02-29161295</w:t>
      </w:r>
      <w:proofErr w:type="gramStart"/>
      <w:r w:rsidRPr="00A354AD">
        <w:rPr>
          <w:rFonts w:ascii="標楷體" w:eastAsia="標楷體" w:hAnsi="標楷體" w:hint="eastAsia"/>
          <w:b w:val="0"/>
          <w:bCs w:val="0"/>
        </w:rPr>
        <w:t>）</w:t>
      </w:r>
      <w:proofErr w:type="gramEnd"/>
      <w:r w:rsidRPr="00A354AD">
        <w:rPr>
          <w:rFonts w:ascii="標楷體" w:eastAsia="標楷體" w:hAnsi="標楷體" w:hint="eastAsia"/>
          <w:b w:val="0"/>
          <w:bCs w:val="0"/>
        </w:rPr>
        <w:t>協助處理。</w:t>
      </w:r>
    </w:p>
    <w:p w14:paraId="066BC16A" w14:textId="77777777" w:rsidR="00A354AD" w:rsidRPr="00CB42FD" w:rsidRDefault="00A354AD" w:rsidP="00A15C57">
      <w:pPr>
        <w:spacing w:line="340" w:lineRule="exact"/>
        <w:ind w:left="480" w:rightChars="80" w:right="192" w:hangingChars="200" w:hanging="480"/>
        <w:rPr>
          <w:rFonts w:ascii="標楷體" w:eastAsia="標楷體" w:hAnsi="標楷體"/>
          <w:b w:val="0"/>
          <w:bCs w:val="0"/>
        </w:rPr>
      </w:pPr>
      <w:r w:rsidRPr="00A354AD">
        <w:rPr>
          <w:rFonts w:ascii="標楷體" w:eastAsia="標楷體" w:hAnsi="標楷體" w:hint="eastAsia"/>
          <w:b w:val="0"/>
          <w:bCs w:val="0"/>
        </w:rPr>
        <w:t>四、</w:t>
      </w:r>
      <w:r w:rsidRPr="00CB42FD">
        <w:rPr>
          <w:rFonts w:ascii="標楷體" w:eastAsia="標楷體" w:hAnsi="標楷體" w:hint="eastAsia"/>
          <w:b w:val="0"/>
          <w:bCs w:val="0"/>
        </w:rPr>
        <w:t>如係第1次赴陸，建議赴陸前先行參加「赴陸相關規範與程序」</w:t>
      </w:r>
      <w:r w:rsidR="00B449D4" w:rsidRPr="00CB42FD">
        <w:rPr>
          <w:rFonts w:ascii="標楷體" w:eastAsia="標楷體" w:hAnsi="標楷體" w:hint="eastAsia"/>
          <w:b w:val="0"/>
          <w:bCs w:val="0"/>
        </w:rPr>
        <w:t>相關</w:t>
      </w:r>
      <w:r w:rsidRPr="00CB42FD">
        <w:rPr>
          <w:rFonts w:ascii="標楷體" w:eastAsia="標楷體" w:hAnsi="標楷體" w:hint="eastAsia"/>
          <w:b w:val="0"/>
          <w:bCs w:val="0"/>
        </w:rPr>
        <w:t>研習課程，或至「e等公務園」網站</w:t>
      </w:r>
      <w:proofErr w:type="gramStart"/>
      <w:r w:rsidRPr="00CB42FD">
        <w:rPr>
          <w:rFonts w:ascii="標楷體" w:eastAsia="標楷體" w:hAnsi="標楷體" w:hint="eastAsia"/>
          <w:b w:val="0"/>
          <w:bCs w:val="0"/>
        </w:rPr>
        <w:t>（</w:t>
      </w:r>
      <w:proofErr w:type="gramEnd"/>
      <w:r w:rsidRPr="00CB42FD">
        <w:rPr>
          <w:rFonts w:ascii="標楷體" w:eastAsia="標楷體" w:hAnsi="標楷體" w:hint="eastAsia"/>
          <w:b w:val="0"/>
          <w:bCs w:val="0"/>
        </w:rPr>
        <w:t>http://elearning.hrd.gov.tw/</w:t>
      </w:r>
      <w:proofErr w:type="gramStart"/>
      <w:r w:rsidRPr="00CB42FD">
        <w:rPr>
          <w:rFonts w:ascii="標楷體" w:eastAsia="標楷體" w:hAnsi="標楷體" w:hint="eastAsia"/>
          <w:b w:val="0"/>
          <w:bCs w:val="0"/>
        </w:rPr>
        <w:t>）</w:t>
      </w:r>
      <w:proofErr w:type="gramEnd"/>
      <w:r w:rsidRPr="00CB42FD">
        <w:rPr>
          <w:rFonts w:ascii="標楷體" w:eastAsia="標楷體" w:hAnsi="標楷體" w:hint="eastAsia"/>
          <w:b w:val="0"/>
          <w:bCs w:val="0"/>
        </w:rPr>
        <w:t>閱讀「公務員，</w:t>
      </w:r>
      <w:proofErr w:type="gramStart"/>
      <w:r w:rsidRPr="00CB42FD">
        <w:rPr>
          <w:rFonts w:ascii="標楷體" w:eastAsia="標楷體" w:hAnsi="標楷體" w:hint="eastAsia"/>
          <w:b w:val="0"/>
          <w:bCs w:val="0"/>
        </w:rPr>
        <w:t>赴陸知多少</w:t>
      </w:r>
      <w:proofErr w:type="gramEnd"/>
      <w:r w:rsidRPr="00CB42FD">
        <w:rPr>
          <w:rFonts w:ascii="標楷體" w:eastAsia="標楷體" w:hAnsi="標楷體" w:hint="eastAsia"/>
          <w:b w:val="0"/>
          <w:bCs w:val="0"/>
        </w:rPr>
        <w:t>？」</w:t>
      </w:r>
      <w:proofErr w:type="gramStart"/>
      <w:r w:rsidRPr="00CB42FD">
        <w:rPr>
          <w:rFonts w:ascii="標楷體" w:eastAsia="標楷體" w:hAnsi="標楷體" w:hint="eastAsia"/>
          <w:b w:val="0"/>
          <w:bCs w:val="0"/>
        </w:rPr>
        <w:t>線上課程</w:t>
      </w:r>
      <w:proofErr w:type="gramEnd"/>
      <w:r w:rsidRPr="00CB42FD">
        <w:rPr>
          <w:rFonts w:ascii="標楷體" w:eastAsia="標楷體" w:hAnsi="標楷體" w:hint="eastAsia"/>
          <w:b w:val="0"/>
          <w:bCs w:val="0"/>
        </w:rPr>
        <w:t>。</w:t>
      </w:r>
    </w:p>
    <w:sectPr w:rsidR="00A354AD" w:rsidRPr="00CB42FD">
      <w:footerReference w:type="even" r:id="rId8"/>
      <w:pgSz w:w="11906" w:h="16838" w:code="9"/>
      <w:pgMar w:top="719" w:right="964" w:bottom="180" w:left="1021" w:header="851" w:footer="992" w:gutter="0"/>
      <w:pgNumType w:fmt="decimalFullWidt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E920" w14:textId="77777777" w:rsidR="0082127F" w:rsidRDefault="0082127F">
      <w:r>
        <w:separator/>
      </w:r>
    </w:p>
  </w:endnote>
  <w:endnote w:type="continuationSeparator" w:id="0">
    <w:p w14:paraId="6FF03816" w14:textId="77777777" w:rsidR="0082127F" w:rsidRDefault="008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6AB1" w14:textId="77777777" w:rsidR="00366479" w:rsidRDefault="003664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F5B928" w14:textId="77777777" w:rsidR="00366479" w:rsidRDefault="003664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7B64" w14:textId="77777777" w:rsidR="0082127F" w:rsidRDefault="0082127F">
      <w:r>
        <w:separator/>
      </w:r>
    </w:p>
  </w:footnote>
  <w:footnote w:type="continuationSeparator" w:id="0">
    <w:p w14:paraId="30C016E1" w14:textId="77777777" w:rsidR="0082127F" w:rsidRDefault="0082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F46"/>
    <w:multiLevelType w:val="hybridMultilevel"/>
    <w:tmpl w:val="89784BB8"/>
    <w:lvl w:ilvl="0" w:tplc="5DFAC96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FF24E2"/>
    <w:multiLevelType w:val="hybridMultilevel"/>
    <w:tmpl w:val="03EE20AA"/>
    <w:lvl w:ilvl="0" w:tplc="304083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231337"/>
    <w:multiLevelType w:val="hybridMultilevel"/>
    <w:tmpl w:val="79DA0C74"/>
    <w:lvl w:ilvl="0" w:tplc="E10C1010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ascii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A60883"/>
    <w:multiLevelType w:val="singleLevel"/>
    <w:tmpl w:val="58C27890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4" w15:restartNumberingAfterBreak="0">
    <w:nsid w:val="076C70E7"/>
    <w:multiLevelType w:val="hybridMultilevel"/>
    <w:tmpl w:val="5992CD60"/>
    <w:lvl w:ilvl="0" w:tplc="826A7B3E">
      <w:start w:val="1"/>
      <w:numFmt w:val="taiwaneseCountingThousand"/>
      <w:lvlText w:val="(%1)"/>
      <w:lvlJc w:val="left"/>
      <w:pPr>
        <w:tabs>
          <w:tab w:val="num" w:pos="888"/>
        </w:tabs>
        <w:ind w:left="888" w:hanging="408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BD175DC"/>
    <w:multiLevelType w:val="singleLevel"/>
    <w:tmpl w:val="ABA687D2"/>
    <w:lvl w:ilvl="0">
      <w:start w:val="1"/>
      <w:numFmt w:val="taiwaneseCountingThousand"/>
      <w:lvlText w:val="(%1)"/>
      <w:lvlJc w:val="left"/>
      <w:pPr>
        <w:tabs>
          <w:tab w:val="num" w:pos="770"/>
        </w:tabs>
        <w:ind w:left="770" w:hanging="600"/>
      </w:pPr>
      <w:rPr>
        <w:rFonts w:hint="eastAsia"/>
      </w:rPr>
    </w:lvl>
  </w:abstractNum>
  <w:abstractNum w:abstractNumId="6" w15:restartNumberingAfterBreak="0">
    <w:nsid w:val="0D0224D5"/>
    <w:multiLevelType w:val="hybridMultilevel"/>
    <w:tmpl w:val="0C0A6014"/>
    <w:lvl w:ilvl="0" w:tplc="B916EF26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AE7DFE"/>
    <w:multiLevelType w:val="hybridMultilevel"/>
    <w:tmpl w:val="D234B10A"/>
    <w:lvl w:ilvl="0" w:tplc="EB86314E">
      <w:start w:val="1"/>
      <w:numFmt w:val="taiwaneseCountingThousand"/>
      <w:lvlText w:val="（%1）"/>
      <w:lvlJc w:val="left"/>
      <w:pPr>
        <w:tabs>
          <w:tab w:val="num" w:pos="792"/>
        </w:tabs>
        <w:ind w:left="792" w:hanging="792"/>
      </w:pPr>
      <w:rPr>
        <w:rFonts w:hAnsi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C30923"/>
    <w:multiLevelType w:val="hybridMultilevel"/>
    <w:tmpl w:val="16C85012"/>
    <w:lvl w:ilvl="0" w:tplc="35F083EA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DA4976"/>
    <w:multiLevelType w:val="hybridMultilevel"/>
    <w:tmpl w:val="DD3A909A"/>
    <w:lvl w:ilvl="0" w:tplc="998C3A82">
      <w:start w:val="1"/>
      <w:numFmt w:val="decimal"/>
      <w:lvlText w:val="%1、"/>
      <w:lvlJc w:val="left"/>
      <w:pPr>
        <w:tabs>
          <w:tab w:val="num" w:pos="404"/>
        </w:tabs>
        <w:ind w:left="404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10" w15:restartNumberingAfterBreak="0">
    <w:nsid w:val="198C3E8B"/>
    <w:multiLevelType w:val="hybridMultilevel"/>
    <w:tmpl w:val="D0C48A00"/>
    <w:lvl w:ilvl="0" w:tplc="642C5E0E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1" w15:restartNumberingAfterBreak="0">
    <w:nsid w:val="1C517D14"/>
    <w:multiLevelType w:val="hybridMultilevel"/>
    <w:tmpl w:val="767005A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394407"/>
    <w:multiLevelType w:val="multilevel"/>
    <w:tmpl w:val="478647BA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510" w:hanging="51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851" w:hanging="397"/>
      </w:pPr>
      <w:rPr>
        <w:sz w:val="24"/>
        <w:szCs w:val="24"/>
      </w:rPr>
    </w:lvl>
    <w:lvl w:ilvl="2">
      <w:start w:val="1"/>
      <w:numFmt w:val="decimalFullWidth"/>
      <w:lvlText w:val="%3."/>
      <w:lvlJc w:val="right"/>
      <w:pPr>
        <w:tabs>
          <w:tab w:val="num" w:pos="1440"/>
        </w:tabs>
        <w:ind w:left="1134" w:firstLine="0"/>
      </w:pPr>
      <w:rPr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418" w:hanging="284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bullet"/>
      <w:lvlText w:val=""/>
      <w:lvlJc w:val="left"/>
      <w:pPr>
        <w:tabs>
          <w:tab w:val="num" w:pos="4320"/>
        </w:tabs>
        <w:ind w:left="4320" w:hanging="480"/>
      </w:pPr>
      <w:rPr>
        <w:rFonts w:ascii="Wingdings 2" w:hAnsi="Wingdings 2" w:hint="default"/>
        <w:color w:val="auto"/>
      </w:rPr>
    </w:lvl>
  </w:abstractNum>
  <w:abstractNum w:abstractNumId="13" w15:restartNumberingAfterBreak="0">
    <w:nsid w:val="216B3634"/>
    <w:multiLevelType w:val="hybridMultilevel"/>
    <w:tmpl w:val="72F8349E"/>
    <w:lvl w:ilvl="0" w:tplc="C1C40F04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4" w15:restartNumberingAfterBreak="0">
    <w:nsid w:val="24BF63F9"/>
    <w:multiLevelType w:val="hybridMultilevel"/>
    <w:tmpl w:val="413CEC96"/>
    <w:lvl w:ilvl="0" w:tplc="5C1C2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A663694"/>
    <w:multiLevelType w:val="hybridMultilevel"/>
    <w:tmpl w:val="FC4A32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B231D34"/>
    <w:multiLevelType w:val="hybridMultilevel"/>
    <w:tmpl w:val="4D8E8F22"/>
    <w:lvl w:ilvl="0" w:tplc="73EA31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3A7CF2"/>
    <w:multiLevelType w:val="hybridMultilevel"/>
    <w:tmpl w:val="C2CA47A0"/>
    <w:lvl w:ilvl="0" w:tplc="391693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BB86CC4"/>
    <w:multiLevelType w:val="hybridMultilevel"/>
    <w:tmpl w:val="6D7466E6"/>
    <w:lvl w:ilvl="0" w:tplc="3E8AA278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ascii="Times New Roman" w:eastAsia="新細明體" w:hint="eastAsia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9" w15:restartNumberingAfterBreak="0">
    <w:nsid w:val="2CF61FC1"/>
    <w:multiLevelType w:val="hybridMultilevel"/>
    <w:tmpl w:val="71F67C7E"/>
    <w:lvl w:ilvl="0" w:tplc="34EA813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30113498"/>
    <w:multiLevelType w:val="singleLevel"/>
    <w:tmpl w:val="58C27890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21" w15:restartNumberingAfterBreak="0">
    <w:nsid w:val="336D0EDF"/>
    <w:multiLevelType w:val="hybridMultilevel"/>
    <w:tmpl w:val="837468DC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2" w15:restartNumberingAfterBreak="0">
    <w:nsid w:val="35264271"/>
    <w:multiLevelType w:val="hybridMultilevel"/>
    <w:tmpl w:val="D3F620A0"/>
    <w:lvl w:ilvl="0">
      <w:start w:val="1"/>
      <w:numFmt w:val="upperLetter"/>
      <w:lvlText w:val="%1."/>
      <w:lvlJc w:val="left"/>
      <w:pPr>
        <w:tabs>
          <w:tab w:val="num" w:pos="1256"/>
        </w:tabs>
        <w:ind w:left="1256" w:hanging="360"/>
      </w:pPr>
      <w:rPr>
        <w:rFonts w:hint="eastAsia"/>
        <w:color w:val="auto"/>
      </w:rPr>
    </w:lvl>
    <w:lvl w:ilvl="1" w:tentative="1">
      <w:start w:val="1"/>
      <w:numFmt w:val="ideographTraditional"/>
      <w:lvlText w:val="%2、"/>
      <w:lvlJc w:val="left"/>
      <w:pPr>
        <w:tabs>
          <w:tab w:val="num" w:pos="1856"/>
        </w:tabs>
        <w:ind w:left="1856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336"/>
        </w:tabs>
        <w:ind w:left="2336" w:hanging="480"/>
      </w:pPr>
    </w:lvl>
    <w:lvl w:ilvl="3" w:tentative="1">
      <w:start w:val="1"/>
      <w:numFmt w:val="decimal"/>
      <w:lvlText w:val="%4."/>
      <w:lvlJc w:val="left"/>
      <w:pPr>
        <w:tabs>
          <w:tab w:val="num" w:pos="2816"/>
        </w:tabs>
        <w:ind w:left="281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296"/>
        </w:tabs>
        <w:ind w:left="329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776"/>
        </w:tabs>
        <w:ind w:left="3776" w:hanging="480"/>
      </w:pPr>
    </w:lvl>
    <w:lvl w:ilvl="6" w:tentative="1">
      <w:start w:val="1"/>
      <w:numFmt w:val="decimal"/>
      <w:lvlText w:val="%7."/>
      <w:lvlJc w:val="left"/>
      <w:pPr>
        <w:tabs>
          <w:tab w:val="num" w:pos="4256"/>
        </w:tabs>
        <w:ind w:left="425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736"/>
        </w:tabs>
        <w:ind w:left="473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16"/>
        </w:tabs>
        <w:ind w:left="5216" w:hanging="480"/>
      </w:pPr>
    </w:lvl>
  </w:abstractNum>
  <w:abstractNum w:abstractNumId="23" w15:restartNumberingAfterBreak="0">
    <w:nsid w:val="35DF75EB"/>
    <w:multiLevelType w:val="multilevel"/>
    <w:tmpl w:val="8FE6DD0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92"/>
        </w:tabs>
        <w:ind w:left="1392" w:hanging="432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78C2846"/>
    <w:multiLevelType w:val="hybridMultilevel"/>
    <w:tmpl w:val="612E97D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41411167"/>
    <w:multiLevelType w:val="hybridMultilevel"/>
    <w:tmpl w:val="96386F2A"/>
    <w:lvl w:ilvl="0" w:tplc="15C20B58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80956DE"/>
    <w:multiLevelType w:val="hybridMultilevel"/>
    <w:tmpl w:val="234680E2"/>
    <w:lvl w:ilvl="0" w:tplc="D82CA6D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7" w15:restartNumberingAfterBreak="0">
    <w:nsid w:val="49017033"/>
    <w:multiLevelType w:val="hybridMultilevel"/>
    <w:tmpl w:val="F20C529C"/>
    <w:lvl w:ilvl="0" w:tplc="AF5279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C34270B"/>
    <w:multiLevelType w:val="hybridMultilevel"/>
    <w:tmpl w:val="723E1136"/>
    <w:lvl w:ilvl="0" w:tplc="3F167CA8">
      <w:start w:val="1"/>
      <w:numFmt w:val="taiwaneseCountingThousand"/>
      <w:lvlText w:val="(%1)"/>
      <w:lvlJc w:val="left"/>
      <w:pPr>
        <w:tabs>
          <w:tab w:val="num" w:pos="864"/>
        </w:tabs>
        <w:ind w:left="864" w:hanging="504"/>
      </w:pPr>
      <w:rPr>
        <w:rFonts w:hint="eastAsia"/>
      </w:rPr>
    </w:lvl>
    <w:lvl w:ilvl="1" w:tplc="C5D65DB8">
      <w:start w:val="1"/>
      <w:numFmt w:val="taiwaneseCountingThousand"/>
      <w:lvlText w:val="(%2)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56CA4DDB"/>
    <w:multiLevelType w:val="hybridMultilevel"/>
    <w:tmpl w:val="7706B44A"/>
    <w:lvl w:ilvl="0" w:tplc="E254689C">
      <w:start w:val="1"/>
      <w:numFmt w:val="taiwaneseCountingThousand"/>
      <w:lvlText w:val="（%1）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226F70"/>
    <w:multiLevelType w:val="multilevel"/>
    <w:tmpl w:val="974A7BE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392"/>
        </w:tabs>
        <w:ind w:left="1392" w:hanging="43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 w15:restartNumberingAfterBreak="0">
    <w:nsid w:val="58A9243A"/>
    <w:multiLevelType w:val="hybridMultilevel"/>
    <w:tmpl w:val="E496DF78"/>
    <w:lvl w:ilvl="0" w:tplc="71C27ED2">
      <w:start w:val="1"/>
      <w:numFmt w:val="taiwaneseCountingThousand"/>
      <w:lvlText w:val="(%1)"/>
      <w:lvlJc w:val="left"/>
      <w:pPr>
        <w:tabs>
          <w:tab w:val="num" w:pos="1026"/>
        </w:tabs>
        <w:ind w:left="1026" w:hanging="5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2"/>
        </w:tabs>
        <w:ind w:left="14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2"/>
        </w:tabs>
        <w:ind w:left="19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2"/>
        </w:tabs>
        <w:ind w:left="29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2"/>
        </w:tabs>
        <w:ind w:left="34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2"/>
        </w:tabs>
        <w:ind w:left="38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2"/>
        </w:tabs>
        <w:ind w:left="43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2"/>
        </w:tabs>
        <w:ind w:left="4842" w:hanging="480"/>
      </w:pPr>
    </w:lvl>
  </w:abstractNum>
  <w:abstractNum w:abstractNumId="32" w15:restartNumberingAfterBreak="0">
    <w:nsid w:val="64851D27"/>
    <w:multiLevelType w:val="hybridMultilevel"/>
    <w:tmpl w:val="3EA6B99E"/>
    <w:lvl w:ilvl="0" w:tplc="58C2789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8B41573"/>
    <w:multiLevelType w:val="singleLevel"/>
    <w:tmpl w:val="ABA687D2"/>
    <w:lvl w:ilvl="0">
      <w:start w:val="1"/>
      <w:numFmt w:val="taiwaneseCountingThousand"/>
      <w:lvlText w:val="(%1)"/>
      <w:lvlJc w:val="left"/>
      <w:pPr>
        <w:tabs>
          <w:tab w:val="num" w:pos="770"/>
        </w:tabs>
        <w:ind w:left="770" w:hanging="600"/>
      </w:pPr>
      <w:rPr>
        <w:rFonts w:hint="eastAsia"/>
      </w:rPr>
    </w:lvl>
  </w:abstractNum>
  <w:abstractNum w:abstractNumId="34" w15:restartNumberingAfterBreak="0">
    <w:nsid w:val="69146500"/>
    <w:multiLevelType w:val="hybridMultilevel"/>
    <w:tmpl w:val="579A348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76D04EEB"/>
    <w:multiLevelType w:val="hybridMultilevel"/>
    <w:tmpl w:val="B17E9E3E"/>
    <w:lvl w:ilvl="0" w:tplc="7474F1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AFA2C2A"/>
    <w:multiLevelType w:val="hybridMultilevel"/>
    <w:tmpl w:val="3C18C6C4"/>
    <w:lvl w:ilvl="0" w:tplc="5A748E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2"/>
  </w:num>
  <w:num w:numId="3">
    <w:abstractNumId w:val="33"/>
  </w:num>
  <w:num w:numId="4">
    <w:abstractNumId w:val="31"/>
  </w:num>
  <w:num w:numId="5">
    <w:abstractNumId w:val="28"/>
  </w:num>
  <w:num w:numId="6">
    <w:abstractNumId w:val="1"/>
  </w:num>
  <w:num w:numId="7">
    <w:abstractNumId w:val="36"/>
  </w:num>
  <w:num w:numId="8">
    <w:abstractNumId w:val="24"/>
  </w:num>
  <w:num w:numId="9">
    <w:abstractNumId w:val="29"/>
  </w:num>
  <w:num w:numId="10">
    <w:abstractNumId w:val="5"/>
  </w:num>
  <w:num w:numId="11">
    <w:abstractNumId w:val="25"/>
  </w:num>
  <w:num w:numId="12">
    <w:abstractNumId w:val="7"/>
  </w:num>
  <w:num w:numId="13">
    <w:abstractNumId w:val="2"/>
  </w:num>
  <w:num w:numId="14">
    <w:abstractNumId w:val="27"/>
  </w:num>
  <w:num w:numId="15">
    <w:abstractNumId w:val="0"/>
  </w:num>
  <w:num w:numId="16">
    <w:abstractNumId w:val="17"/>
  </w:num>
  <w:num w:numId="17">
    <w:abstractNumId w:val="16"/>
  </w:num>
  <w:num w:numId="18">
    <w:abstractNumId w:val="21"/>
  </w:num>
  <w:num w:numId="19">
    <w:abstractNumId w:val="18"/>
  </w:num>
  <w:num w:numId="20">
    <w:abstractNumId w:val="35"/>
  </w:num>
  <w:num w:numId="21">
    <w:abstractNumId w:val="13"/>
  </w:num>
  <w:num w:numId="22">
    <w:abstractNumId w:val="3"/>
  </w:num>
  <w:num w:numId="23">
    <w:abstractNumId w:val="20"/>
  </w:num>
  <w:num w:numId="24">
    <w:abstractNumId w:val="8"/>
  </w:num>
  <w:num w:numId="25">
    <w:abstractNumId w:val="26"/>
  </w:num>
  <w:num w:numId="26">
    <w:abstractNumId w:val="19"/>
  </w:num>
  <w:num w:numId="27">
    <w:abstractNumId w:val="32"/>
  </w:num>
  <w:num w:numId="28">
    <w:abstractNumId w:val="15"/>
  </w:num>
  <w:num w:numId="29">
    <w:abstractNumId w:val="11"/>
  </w:num>
  <w:num w:numId="30">
    <w:abstractNumId w:val="9"/>
  </w:num>
  <w:num w:numId="31">
    <w:abstractNumId w:val="10"/>
  </w:num>
  <w:num w:numId="32">
    <w:abstractNumId w:val="14"/>
  </w:num>
  <w:num w:numId="33">
    <w:abstractNumId w:val="23"/>
  </w:num>
  <w:num w:numId="34">
    <w:abstractNumId w:val="6"/>
  </w:num>
  <w:num w:numId="35">
    <w:abstractNumId w:val="4"/>
  </w:num>
  <w:num w:numId="36">
    <w:abstractNumId w:val="3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45"/>
    <w:rsid w:val="001B2769"/>
    <w:rsid w:val="001C2C0A"/>
    <w:rsid w:val="00215DDA"/>
    <w:rsid w:val="00316826"/>
    <w:rsid w:val="00354BAE"/>
    <w:rsid w:val="00366479"/>
    <w:rsid w:val="00387F4E"/>
    <w:rsid w:val="003D0BC0"/>
    <w:rsid w:val="00590306"/>
    <w:rsid w:val="0066370D"/>
    <w:rsid w:val="00753D4F"/>
    <w:rsid w:val="007C019A"/>
    <w:rsid w:val="0082127F"/>
    <w:rsid w:val="008310C1"/>
    <w:rsid w:val="0099021F"/>
    <w:rsid w:val="009E1E45"/>
    <w:rsid w:val="00A15C57"/>
    <w:rsid w:val="00A354AD"/>
    <w:rsid w:val="00AB01BF"/>
    <w:rsid w:val="00B349C7"/>
    <w:rsid w:val="00B449D4"/>
    <w:rsid w:val="00CB42FD"/>
    <w:rsid w:val="00CB5748"/>
    <w:rsid w:val="00DC0CD4"/>
    <w:rsid w:val="00DF67B0"/>
    <w:rsid w:val="00E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955CD"/>
  <w15:chartTrackingRefBased/>
  <w15:docId w15:val="{6EB4D795-E1DB-488C-9701-E3EB91AD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b/>
      <w:bCs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00" w:lineRule="exact"/>
      <w:jc w:val="both"/>
    </w:pPr>
    <w:rPr>
      <w:b w:val="0"/>
      <w:bCs w:val="0"/>
      <w:sz w:val="20"/>
      <w:szCs w:val="20"/>
    </w:rPr>
  </w:style>
  <w:style w:type="paragraph" w:styleId="a4">
    <w:name w:val="Closing"/>
    <w:basedOn w:val="a"/>
    <w:next w:val="a"/>
    <w:pPr>
      <w:ind w:left="4320"/>
    </w:pPr>
    <w:rPr>
      <w:rFonts w:eastAsia="標楷體"/>
      <w:b w:val="0"/>
      <w:bCs w:val="0"/>
      <w:sz w:val="20"/>
      <w:szCs w:val="20"/>
    </w:rPr>
  </w:style>
  <w:style w:type="paragraph" w:styleId="a5">
    <w:name w:val="Salutation"/>
    <w:basedOn w:val="a"/>
    <w:next w:val="a"/>
    <w:rPr>
      <w:rFonts w:eastAsia="標楷體"/>
      <w:b w:val="0"/>
      <w:bCs w:val="0"/>
      <w:sz w:val="20"/>
      <w:szCs w:val="20"/>
    </w:rPr>
  </w:style>
  <w:style w:type="paragraph" w:styleId="2">
    <w:name w:val="Body Text 2"/>
    <w:basedOn w:val="a"/>
    <w:pPr>
      <w:jc w:val="center"/>
    </w:pPr>
    <w:rPr>
      <w:rFonts w:eastAsia="標楷體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9">
    <w:name w:val="Body Text Indent"/>
    <w:basedOn w:val="a"/>
    <w:pPr>
      <w:widowControl/>
      <w:spacing w:after="120"/>
      <w:ind w:leftChars="200" w:left="480"/>
    </w:pPr>
    <w:rPr>
      <w:b w:val="0"/>
      <w:bCs w:val="0"/>
      <w:kern w:val="0"/>
    </w:rPr>
  </w:style>
  <w:style w:type="paragraph" w:styleId="aa">
    <w:name w:val="annotation text"/>
    <w:basedOn w:val="a"/>
    <w:semiHidden/>
    <w:rPr>
      <w:b w:val="0"/>
      <w:bCs w:val="0"/>
    </w:rPr>
  </w:style>
  <w:style w:type="paragraph" w:customStyle="1" w:styleId="p3">
    <w:name w:val="p3"/>
    <w:basedOn w:val="a"/>
    <w:pPr>
      <w:widowControl/>
      <w:spacing w:before="100" w:beforeAutospacing="1" w:after="100" w:afterAutospacing="1"/>
      <w:ind w:left="2800" w:right="400" w:hanging="480"/>
    </w:pPr>
    <w:rPr>
      <w:rFonts w:ascii="新細明體" w:hAnsi="新細明體" w:cs="新細明體"/>
      <w:b w:val="0"/>
      <w:bCs w:val="0"/>
      <w:kern w:val="0"/>
    </w:rPr>
  </w:style>
  <w:style w:type="character" w:styleId="ab">
    <w:name w:val="Hyperlink"/>
    <w:basedOn w:val="a0"/>
    <w:rPr>
      <w:color w:val="0000FF"/>
      <w:u w:val="single"/>
    </w:rPr>
  </w:style>
  <w:style w:type="paragraph" w:styleId="3">
    <w:name w:val="Body Text 3"/>
    <w:basedOn w:val="a"/>
    <w:pPr>
      <w:framePr w:hSpace="180" w:wrap="around" w:vAnchor="page" w:hAnchor="margin" w:y="568"/>
      <w:spacing w:beforeLines="20" w:before="72" w:line="360" w:lineRule="exact"/>
      <w:jc w:val="both"/>
    </w:pPr>
    <w:rPr>
      <w:rFonts w:ascii="標楷體" w:eastAsia="標楷體"/>
      <w:b w:val="0"/>
      <w:spacing w:val="20"/>
      <w:sz w:val="36"/>
      <w:szCs w:val="40"/>
    </w:rPr>
  </w:style>
  <w:style w:type="character" w:styleId="ac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d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>警政署</Company>
  <LinksUpToDate>false</LinksUpToDate>
  <CharactersWithSpaces>2307</CharactersWithSpaces>
  <SharedDoc>false</SharedDoc>
  <HLinks>
    <vt:vector size="6" baseType="variant">
      <vt:variant>
        <vt:i4>6357036</vt:i4>
      </vt:variant>
      <vt:variant>
        <vt:i4>0</vt:i4>
      </vt:variant>
      <vt:variant>
        <vt:i4>0</vt:i4>
      </vt:variant>
      <vt:variant>
        <vt:i4>5</vt:i4>
      </vt:variant>
      <vt:variant>
        <vt:lpwstr>http://www.cdc.gov.tw/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x1b15</dc:creator>
  <cp:keywords/>
  <dc:description/>
  <cp:lastModifiedBy>d18751230</cp:lastModifiedBy>
  <cp:revision>2</cp:revision>
  <cp:lastPrinted>2011-08-29T07:51:00Z</cp:lastPrinted>
  <dcterms:created xsi:type="dcterms:W3CDTF">2023-05-15T03:01:00Z</dcterms:created>
  <dcterms:modified xsi:type="dcterms:W3CDTF">2023-05-15T03:01:00Z</dcterms:modified>
</cp:coreProperties>
</file>