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07D2" w14:textId="0979B42A" w:rsidR="004A1CA3" w:rsidRPr="00120284" w:rsidRDefault="00026DCC">
      <w:pPr>
        <w:spacing w:afterLines="20" w:after="72" w:line="480" w:lineRule="exact"/>
        <w:jc w:val="center"/>
        <w:rPr>
          <w:rFonts w:eastAsia="標楷體"/>
          <w:sz w:val="44"/>
        </w:rPr>
      </w:pPr>
      <w:r>
        <w:rPr>
          <w:rFonts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D55DF" wp14:editId="320F2135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2305050" cy="685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F6D2" w14:textId="77777777" w:rsidR="00F97491" w:rsidRPr="003841D9" w:rsidRDefault="00F97491" w:rsidP="00212080">
                            <w:pPr>
                              <w:spacing w:before="100" w:beforeAutospacing="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6FECA1F7" w14:textId="77777777" w:rsidR="00F97491" w:rsidRPr="003841D9" w:rsidRDefault="00F97491" w:rsidP="0021208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14:paraId="640E6C1A" w14:textId="77777777" w:rsidR="00F97491" w:rsidRPr="003841D9" w:rsidRDefault="00F97491" w:rsidP="0021208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D55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pt;margin-top:-9pt;width:18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" filled="f" stroked="f" strokecolor="blue">
                <v:textbox>
                  <w:txbxContent>
                    <w:p w14:paraId="4B3FF6D2" w14:textId="77777777" w:rsidR="00F97491" w:rsidRPr="003841D9" w:rsidRDefault="00F97491" w:rsidP="00212080">
                      <w:pPr>
                        <w:spacing w:before="100" w:beforeAutospacing="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14:paraId="6FECA1F7" w14:textId="77777777" w:rsidR="00F97491" w:rsidRPr="003841D9" w:rsidRDefault="00F97491" w:rsidP="0021208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14:paraId="640E6C1A" w14:textId="77777777" w:rsidR="00F97491" w:rsidRPr="003841D9" w:rsidRDefault="00F97491" w:rsidP="0021208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44"/>
        </w:rPr>
        <w:t>中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央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研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究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院</w:t>
      </w:r>
    </w:p>
    <w:p w14:paraId="0723D244" w14:textId="77777777" w:rsidR="004A1CA3" w:rsidRPr="00120284" w:rsidRDefault="004A1CA3">
      <w:pPr>
        <w:spacing w:line="500" w:lineRule="exact"/>
        <w:jc w:val="center"/>
        <w:rPr>
          <w:rFonts w:eastAsia="標楷體"/>
          <w:u w:val="single"/>
        </w:rPr>
      </w:pPr>
      <w:r w:rsidRPr="00120284">
        <w:rPr>
          <w:rFonts w:eastAsia="標楷體" w:hAnsi="標楷體"/>
          <w:sz w:val="40"/>
          <w:u w:val="single"/>
        </w:rPr>
        <w:t>收入（支出）憑證黏存單</w:t>
      </w:r>
    </w:p>
    <w:p w14:paraId="04463F6B" w14:textId="77777777" w:rsidR="00ED207B" w:rsidRPr="000C3B06" w:rsidRDefault="00ED207B" w:rsidP="00ED207B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ED207B" w14:paraId="796859E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15FB8EA4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6E9BE7D7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6E1A2122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14:paraId="7B760345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ED207B" w14:paraId="47299C21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425" w:type="dxa"/>
            <w:vMerge w:val="restart"/>
          </w:tcPr>
          <w:p w14:paraId="334D41FE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35E96FBC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工</w:t>
            </w:r>
            <w:r w:rsidRPr="005667A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667A4">
              <w:rPr>
                <w:rFonts w:eastAsia="標楷體" w:hint="eastAsia"/>
                <w:sz w:val="22"/>
                <w:szCs w:val="22"/>
              </w:rPr>
              <w:t>作</w:t>
            </w:r>
            <w:r w:rsidRPr="005667A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667A4">
              <w:rPr>
                <w:rFonts w:eastAsia="標楷體" w:hint="eastAsia"/>
                <w:sz w:val="22"/>
                <w:szCs w:val="22"/>
              </w:rPr>
              <w:t>計</w:t>
            </w:r>
            <w:r w:rsidRPr="005667A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667A4">
              <w:rPr>
                <w:rFonts w:eastAsia="標楷體" w:hint="eastAsia"/>
                <w:sz w:val="22"/>
                <w:szCs w:val="22"/>
              </w:rPr>
              <w:t>畫</w:t>
            </w:r>
          </w:p>
        </w:tc>
        <w:tc>
          <w:tcPr>
            <w:tcW w:w="1602" w:type="dxa"/>
          </w:tcPr>
          <w:p w14:paraId="57705D8E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用</w:t>
            </w:r>
            <w:r w:rsidRPr="005667A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667A4">
              <w:rPr>
                <w:rFonts w:eastAsia="標楷體" w:hint="eastAsia"/>
                <w:sz w:val="22"/>
                <w:szCs w:val="22"/>
              </w:rPr>
              <w:t>途</w:t>
            </w:r>
            <w:r w:rsidRPr="005667A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667A4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399" w:type="dxa"/>
          </w:tcPr>
          <w:p w14:paraId="0CC1FDC3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00" w:type="dxa"/>
          </w:tcPr>
          <w:p w14:paraId="0930C7E8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00" w:type="dxa"/>
          </w:tcPr>
          <w:p w14:paraId="2F71CD40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00" w:type="dxa"/>
          </w:tcPr>
          <w:p w14:paraId="3BDBCC0B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00" w:type="dxa"/>
          </w:tcPr>
          <w:p w14:paraId="7A2F99E2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00" w:type="dxa"/>
          </w:tcPr>
          <w:p w14:paraId="0F2F75C8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00" w:type="dxa"/>
          </w:tcPr>
          <w:p w14:paraId="2AC624BE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00" w:type="dxa"/>
          </w:tcPr>
          <w:p w14:paraId="0E7C5183" w14:textId="77777777" w:rsidR="00ED207B" w:rsidRPr="005667A4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67A4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2552" w:type="dxa"/>
            <w:vMerge w:val="restart"/>
          </w:tcPr>
          <w:p w14:paraId="524FC2D0" w14:textId="77777777" w:rsidR="00ED207B" w:rsidRDefault="00ED207B" w:rsidP="00ED207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58F1968E" w14:textId="77777777" w:rsidR="00ED207B" w:rsidRPr="000C3B06" w:rsidRDefault="00ED207B" w:rsidP="00ED207B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D207B" w14:paraId="76332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22576FF6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0F6EFF45" w14:textId="77777777" w:rsidR="005667A4" w:rsidRPr="003229F4" w:rsidRDefault="005667A4" w:rsidP="005667A4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8A5AB0">
              <w:rPr>
                <w:rFonts w:eastAsia="標楷體" w:hint="eastAsia"/>
                <w:sz w:val="20"/>
              </w:rPr>
              <w:t>生命</w:t>
            </w:r>
            <w:r w:rsidRPr="003229F4">
              <w:rPr>
                <w:rFonts w:eastAsia="標楷體" w:hint="eastAsia"/>
                <w:sz w:val="20"/>
              </w:rPr>
              <w:t>科學研究</w:t>
            </w:r>
          </w:p>
          <w:p w14:paraId="3043B7CF" w14:textId="77777777" w:rsidR="005667A4" w:rsidRPr="003229F4" w:rsidRDefault="005667A4" w:rsidP="005667A4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060D58" w:rsidRPr="00060D58">
              <w:rPr>
                <w:rFonts w:eastAsia="標楷體" w:hint="eastAsia"/>
                <w:sz w:val="20"/>
              </w:rPr>
              <w:t>學術研究與人才培育</w:t>
            </w:r>
          </w:p>
          <w:p w14:paraId="30EF4D74" w14:textId="77777777" w:rsidR="005667A4" w:rsidRDefault="005667A4" w:rsidP="005667A4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F97491">
              <w:rPr>
                <w:rFonts w:eastAsia="標楷體" w:hint="eastAsia"/>
                <w:sz w:val="20"/>
              </w:rPr>
              <w:t>數理科學研究</w:t>
            </w:r>
          </w:p>
          <w:p w14:paraId="677B1908" w14:textId="77777777" w:rsidR="00ED207B" w:rsidRPr="00D10077" w:rsidRDefault="005667A4" w:rsidP="005667A4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602" w:type="dxa"/>
          </w:tcPr>
          <w:p w14:paraId="787C2317" w14:textId="77777777" w:rsidR="00ED207B" w:rsidRPr="00BC0F27" w:rsidRDefault="00ED207B" w:rsidP="00ED207B">
            <w:pPr>
              <w:jc w:val="both"/>
              <w:rPr>
                <w:rFonts w:eastAsia="標楷體" w:hint="eastAsia"/>
                <w:sz w:val="20"/>
              </w:rPr>
            </w:pPr>
            <w:r w:rsidRPr="00BC0F27">
              <w:rPr>
                <w:rFonts w:eastAsia="標楷體" w:hint="eastAsia"/>
                <w:sz w:val="20"/>
              </w:rPr>
              <w:t>□</w:t>
            </w:r>
            <w:r w:rsidRPr="00BC0F27">
              <w:rPr>
                <w:rFonts w:eastAsia="標楷體" w:hint="eastAsia"/>
                <w:sz w:val="20"/>
              </w:rPr>
              <w:t xml:space="preserve"> </w:t>
            </w:r>
            <w:r w:rsidRPr="00BC0F27">
              <w:rPr>
                <w:rFonts w:eastAsia="標楷體" w:hint="eastAsia"/>
                <w:sz w:val="20"/>
              </w:rPr>
              <w:t>業務費</w:t>
            </w:r>
          </w:p>
          <w:p w14:paraId="4D5B2BBB" w14:textId="77777777" w:rsidR="00ED207B" w:rsidRPr="00D10077" w:rsidRDefault="00ED207B" w:rsidP="00ED207B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BC0F27">
              <w:rPr>
                <w:rFonts w:eastAsia="標楷體" w:hint="eastAsia"/>
                <w:sz w:val="20"/>
              </w:rPr>
              <w:t>□</w:t>
            </w:r>
            <w:r w:rsidRPr="00BC0F27">
              <w:rPr>
                <w:rFonts w:eastAsia="標楷體" w:hint="eastAsia"/>
                <w:sz w:val="20"/>
              </w:rPr>
              <w:t xml:space="preserve"> </w:t>
            </w:r>
            <w:r w:rsidRPr="00BC0F27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3DA980DF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2AC1BFFB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65EED945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17122B26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2F0E06AE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48230BB1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03844DE9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0" w:type="dxa"/>
            <w:vAlign w:val="center"/>
          </w:tcPr>
          <w:p w14:paraId="05AD9780" w14:textId="77777777" w:rsidR="00ED207B" w:rsidRPr="00AF4141" w:rsidRDefault="00ED207B" w:rsidP="00ED207B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Merge/>
          </w:tcPr>
          <w:p w14:paraId="6F99B149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</w:tr>
    </w:tbl>
    <w:p w14:paraId="23ABF85F" w14:textId="77777777" w:rsidR="00ED207B" w:rsidRPr="00723B1B" w:rsidRDefault="00ED207B" w:rsidP="00ED207B">
      <w:pPr>
        <w:snapToGrid w:val="0"/>
        <w:rPr>
          <w:rFonts w:eastAsia="標楷體" w:hint="eastAsia"/>
          <w:sz w:val="16"/>
          <w:szCs w:val="16"/>
        </w:rPr>
      </w:pPr>
    </w:p>
    <w:p w14:paraId="17641CAC" w14:textId="73660302" w:rsidR="004A1CA3" w:rsidRDefault="00026DCC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3FF45" wp14:editId="35ED8076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51DCB" w14:textId="77777777" w:rsidR="00F97491" w:rsidRPr="008E65B6" w:rsidRDefault="00F9749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FF45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37451DCB" w14:textId="77777777" w:rsidR="00F97491" w:rsidRPr="008E65B6" w:rsidRDefault="00F9749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內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F97491" w:rsidRPr="001F404A">
        <w:rPr>
          <w:rFonts w:ascii="標楷體" w:eastAsia="標楷體" w:hAnsi="標楷體" w:hint="eastAsia"/>
          <w:sz w:val="20"/>
        </w:rPr>
        <w:t>（出差</w:t>
      </w:r>
      <w:r w:rsidR="00FA3D3D" w:rsidRPr="001F404A">
        <w:rPr>
          <w:rFonts w:ascii="標楷體" w:eastAsia="標楷體" w:hAnsi="標楷體" w:hint="eastAsia"/>
          <w:sz w:val="20"/>
        </w:rPr>
        <w:t>逾</w:t>
      </w:r>
      <w:r w:rsidR="00F97491" w:rsidRPr="001F404A">
        <w:rPr>
          <w:rFonts w:ascii="標楷體" w:eastAsia="標楷體" w:hAnsi="標楷體" w:hint="eastAsia"/>
          <w:sz w:val="20"/>
        </w:rPr>
        <w:t>30日）</w:t>
      </w:r>
    </w:p>
    <w:p w14:paraId="76ACA2E3" w14:textId="77777777" w:rsidR="00F97491" w:rsidRPr="00F97491" w:rsidRDefault="00F97491" w:rsidP="002C2DAA">
      <w:pPr>
        <w:snapToGrid w:val="0"/>
        <w:spacing w:line="360" w:lineRule="exact"/>
        <w:jc w:val="center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Cs w:val="24"/>
        </w:rPr>
        <w:t xml:space="preserve">                                                                    </w:t>
      </w:r>
      <w:r w:rsidRPr="00F97491">
        <w:rPr>
          <w:rFonts w:ascii="標楷體" w:eastAsia="標楷體" w:hAnsi="標楷體" w:hint="eastAsia"/>
          <w:sz w:val="20"/>
        </w:rPr>
        <w:t>第　　頁共　　頁</w:t>
      </w:r>
    </w:p>
    <w:tbl>
      <w:tblPr>
        <w:tblW w:w="107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1214"/>
        <w:gridCol w:w="39"/>
        <w:gridCol w:w="1192"/>
        <w:gridCol w:w="922"/>
        <w:gridCol w:w="312"/>
        <w:gridCol w:w="332"/>
        <w:gridCol w:w="902"/>
        <w:gridCol w:w="1234"/>
        <w:gridCol w:w="593"/>
        <w:gridCol w:w="641"/>
        <w:gridCol w:w="87"/>
        <w:gridCol w:w="1147"/>
        <w:gridCol w:w="1275"/>
      </w:tblGrid>
      <w:tr w:rsidR="00D865BE" w14:paraId="01344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57F1C557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712C8394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3C0B0F6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3"/>
            <w:vAlign w:val="center"/>
          </w:tcPr>
          <w:p w14:paraId="2251B24C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331DAC9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2"/>
            <w:vAlign w:val="center"/>
          </w:tcPr>
          <w:p w14:paraId="1AA32E4F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202F8E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4D60A694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0FE35B3B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72B0C8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723" w:type="dxa"/>
            <w:gridSpan w:val="14"/>
            <w:vAlign w:val="center"/>
          </w:tcPr>
          <w:p w14:paraId="5B840496" w14:textId="77777777" w:rsidR="00D865BE" w:rsidRPr="00D865BE" w:rsidRDefault="00D865BE" w:rsidP="00D865BE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 w:rsidR="002C2DAA">
              <w:rPr>
                <w:rFonts w:hint="eastAsia"/>
                <w:sz w:val="24"/>
              </w:rPr>
              <w:t>至　　　年　　月　　日止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共計　　日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附單據　　張</w:t>
            </w:r>
          </w:p>
        </w:tc>
      </w:tr>
      <w:tr w:rsidR="00D865BE" w14:paraId="2334723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02F996F1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3C205B04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7C8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609E0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4A75D77A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83BF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121A2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BF438D1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6687E3D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2E0F2623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6EB5A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EF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15F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95A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23E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87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62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2AF2C182" w14:textId="77777777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63DDA93" w14:textId="77777777" w:rsidR="00D865BE" w:rsidRDefault="00D865BE" w:rsidP="00723B1B">
            <w:pPr>
              <w:pStyle w:val="a3"/>
              <w:snapToGrid w:val="0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6D9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435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9FF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EF7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D76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FDC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CED5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049F316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3DF6631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3E1B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F1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56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3C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57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D0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F4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0D6C60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A37C9C8" w14:textId="77777777" w:rsidR="00D865BE" w:rsidRDefault="00D865BE" w:rsidP="00D865BE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DC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  <w:r w:rsidR="003277B8">
              <w:rPr>
                <w:rFonts w:hint="eastAsia"/>
                <w:spacing w:val="-20"/>
                <w:sz w:val="24"/>
                <w:szCs w:val="24"/>
              </w:rPr>
              <w:t>及高鐵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2B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0C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09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5D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6F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9F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A8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C318B5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3A77337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09FD1B1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4E042AA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0E5FDF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24D0C1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0D628B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72E41A0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3C7E89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1733E05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7F6B546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53BB9BD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5F565E0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0F61DAA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80D332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D6FF86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B9A02E0" w14:textId="1CC8D971" w:rsidR="00D865BE" w:rsidRDefault="00026DCC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0E349BFA" wp14:editId="6057A103">
                      <wp:extent cx="685800" cy="342900"/>
                      <wp:effectExtent l="635" t="3175" r="0" b="0"/>
                      <wp:docPr id="3" name="畫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F997D9" id="畫布 3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5E6D3BB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F97D9E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1F90572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D61000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5391848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10950C3A" w14:textId="77777777" w:rsidR="00F97491" w:rsidRPr="00F97491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A406D9">
              <w:rPr>
                <w:rFonts w:hint="eastAsia"/>
                <w:sz w:val="18"/>
                <w:szCs w:val="18"/>
              </w:rPr>
              <w:t>船</w:t>
            </w:r>
            <w:r w:rsidR="00D0311B" w:rsidRPr="00A406D9">
              <w:rPr>
                <w:rFonts w:hint="eastAsia"/>
                <w:sz w:val="18"/>
                <w:szCs w:val="18"/>
              </w:rPr>
              <w:t>舶</w:t>
            </w:r>
            <w:r w:rsidR="00F97491" w:rsidRPr="00F97491">
              <w:rPr>
                <w:rFonts w:hint="eastAsia"/>
                <w:sz w:val="18"/>
                <w:szCs w:val="18"/>
              </w:rPr>
              <w:t>及計程車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4102CBD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2353990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9218C4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70FACF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2F6ADDB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1C87DA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7388ACF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A446F2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6D4C286C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B7A36F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E4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301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AA5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19E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FAC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8F2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0B95A2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  <w:vAlign w:val="center"/>
          </w:tcPr>
          <w:p w14:paraId="0E67F5D8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14:paraId="454F236E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0F0323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6D4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6EF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973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676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3DC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57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28D8788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31C3FD6E" w14:textId="77777777" w:rsidR="00D865BE" w:rsidRPr="00A406D9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 w:rsidRPr="00A406D9">
              <w:rPr>
                <w:rFonts w:hint="eastAsia"/>
                <w:sz w:val="24"/>
              </w:rPr>
              <w:t>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DE437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82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A0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A2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7F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8F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543D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72F24B8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1394C2C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00860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C6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73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8F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AE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4B76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D577E" w14:textId="77777777" w:rsidR="00D865BE" w:rsidRDefault="00841D3D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</w:tr>
      <w:tr w:rsidR="00D865BE" w14:paraId="413880A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544829D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A3F7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66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13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25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93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0E8E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30A2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7B7F5084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FABAF3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E1EE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3A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E6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BC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8B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78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60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14:paraId="5E40D754" w14:textId="77777777" w:rsidR="004A1CA3" w:rsidRPr="00120284" w:rsidRDefault="004A1CA3" w:rsidP="005667A4">
      <w:pPr>
        <w:wordWrap w:val="0"/>
        <w:ind w:rightChars="55" w:right="132"/>
        <w:rPr>
          <w:rFonts w:eastAsia="標楷體"/>
          <w:sz w:val="20"/>
        </w:rPr>
      </w:pPr>
    </w:p>
    <w:tbl>
      <w:tblPr>
        <w:tblW w:w="10578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2160"/>
        <w:gridCol w:w="2340"/>
        <w:gridCol w:w="1980"/>
        <w:gridCol w:w="2160"/>
      </w:tblGrid>
      <w:tr w:rsidR="00FA3D3D" w14:paraId="575ADC10" w14:textId="77777777" w:rsidTr="009A03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38" w:type="dxa"/>
          </w:tcPr>
          <w:p w14:paraId="7891A99F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2160" w:type="dxa"/>
          </w:tcPr>
          <w:p w14:paraId="07253F7D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14:paraId="3B01424D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2340" w:type="dxa"/>
          </w:tcPr>
          <w:p w14:paraId="3A595E0A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14:paraId="117965D9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980" w:type="dxa"/>
          </w:tcPr>
          <w:p w14:paraId="794502DB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14:paraId="678B8145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160" w:type="dxa"/>
          </w:tcPr>
          <w:p w14:paraId="6DEB1BB1" w14:textId="77777777" w:rsidR="00F7347E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14:paraId="6F923728" w14:textId="77777777" w:rsidR="00FA3D3D" w:rsidRDefault="00FA3D3D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授權代簽人</w:t>
            </w:r>
          </w:p>
        </w:tc>
      </w:tr>
    </w:tbl>
    <w:p w14:paraId="53B92641" w14:textId="77777777" w:rsidR="009A03CE" w:rsidRDefault="009A03CE" w:rsidP="005667A4">
      <w:pPr>
        <w:spacing w:beforeLines="30" w:before="108"/>
        <w:rPr>
          <w:rFonts w:eastAsia="標楷體" w:hAnsi="標楷體" w:hint="eastAsia"/>
          <w:szCs w:val="24"/>
        </w:rPr>
      </w:pPr>
    </w:p>
    <w:p w14:paraId="00FD80A8" w14:textId="77777777" w:rsidR="004A1CA3" w:rsidRPr="00DC23C2" w:rsidRDefault="009A03CE" w:rsidP="005667A4">
      <w:pPr>
        <w:spacing w:beforeLines="30" w:before="108"/>
        <w:rPr>
          <w:rFonts w:hint="eastAsia"/>
        </w:rPr>
      </w:pPr>
      <w:bookmarkStart w:id="0" w:name="_Hlk67400780"/>
      <w:r w:rsidRPr="00DC23C2">
        <w:rPr>
          <w:rFonts w:eastAsia="標楷體" w:hAnsi="標楷體"/>
          <w:szCs w:val="24"/>
        </w:rPr>
        <w:t>計</w:t>
      </w:r>
      <w:r w:rsidRPr="00DC23C2">
        <w:rPr>
          <w:rFonts w:eastAsia="標楷體" w:hAnsi="標楷體" w:hint="eastAsia"/>
          <w:szCs w:val="24"/>
        </w:rPr>
        <w:t>畫</w:t>
      </w:r>
      <w:r w:rsidRPr="00DC23C2">
        <w:rPr>
          <w:rFonts w:eastAsia="標楷體" w:hAnsi="標楷體"/>
          <w:szCs w:val="24"/>
        </w:rPr>
        <w:t>執行人</w:t>
      </w:r>
      <w:bookmarkEnd w:id="0"/>
    </w:p>
    <w:sectPr w:rsidR="004A1CA3" w:rsidRPr="00DC23C2" w:rsidSect="001F404A">
      <w:footerReference w:type="default" r:id="rId7"/>
      <w:pgSz w:w="11906" w:h="16838" w:code="9"/>
      <w:pgMar w:top="1134" w:right="397" w:bottom="1134" w:left="39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DFCD" w14:textId="77777777" w:rsidR="00193C32" w:rsidRDefault="00193C32" w:rsidP="00AE6AB0">
      <w:r>
        <w:separator/>
      </w:r>
    </w:p>
  </w:endnote>
  <w:endnote w:type="continuationSeparator" w:id="0">
    <w:p w14:paraId="6F1A711D" w14:textId="77777777" w:rsidR="00193C32" w:rsidRDefault="00193C32" w:rsidP="00A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F64D" w14:textId="77777777" w:rsidR="001F404A" w:rsidRDefault="001F404A" w:rsidP="001F404A">
    <w:pPr>
      <w:pStyle w:val="a7"/>
      <w:jc w:val="right"/>
    </w:pPr>
    <w:r>
      <w:t>202</w:t>
    </w:r>
    <w:r w:rsidR="00BA5A17">
      <w:rPr>
        <w:rFonts w:hint="eastAsia"/>
      </w:rPr>
      <w:t>2</w:t>
    </w:r>
    <w:r>
      <w:t>.03.</w:t>
    </w:r>
    <w:r w:rsidR="00BA5A17">
      <w:rPr>
        <w:rFonts w:hint="eastAsia"/>
      </w:rPr>
      <w:t>31</w:t>
    </w:r>
  </w:p>
  <w:p w14:paraId="42A0AAF5" w14:textId="77777777" w:rsidR="001F404A" w:rsidRDefault="001F40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1E8" w14:textId="77777777" w:rsidR="00193C32" w:rsidRDefault="00193C32" w:rsidP="00AE6AB0">
      <w:r>
        <w:separator/>
      </w:r>
    </w:p>
  </w:footnote>
  <w:footnote w:type="continuationSeparator" w:id="0">
    <w:p w14:paraId="4C4F3BD3" w14:textId="77777777" w:rsidR="00193C32" w:rsidRDefault="00193C32" w:rsidP="00AE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12AB4"/>
    <w:rsid w:val="000269EB"/>
    <w:rsid w:val="00026DCC"/>
    <w:rsid w:val="00060D58"/>
    <w:rsid w:val="000669E0"/>
    <w:rsid w:val="00120284"/>
    <w:rsid w:val="00193C32"/>
    <w:rsid w:val="001A3121"/>
    <w:rsid w:val="001E674A"/>
    <w:rsid w:val="001F404A"/>
    <w:rsid w:val="00212080"/>
    <w:rsid w:val="00232770"/>
    <w:rsid w:val="002C2DAA"/>
    <w:rsid w:val="002E157D"/>
    <w:rsid w:val="003149E1"/>
    <w:rsid w:val="003277B8"/>
    <w:rsid w:val="003459EF"/>
    <w:rsid w:val="00370334"/>
    <w:rsid w:val="00394EEC"/>
    <w:rsid w:val="003B2EBC"/>
    <w:rsid w:val="003E1CE2"/>
    <w:rsid w:val="004077EC"/>
    <w:rsid w:val="004241A4"/>
    <w:rsid w:val="00440DD6"/>
    <w:rsid w:val="004A1CA3"/>
    <w:rsid w:val="005667A4"/>
    <w:rsid w:val="005D7A5E"/>
    <w:rsid w:val="00636D7E"/>
    <w:rsid w:val="00660507"/>
    <w:rsid w:val="00666259"/>
    <w:rsid w:val="006C3AE5"/>
    <w:rsid w:val="00723B1B"/>
    <w:rsid w:val="00736E84"/>
    <w:rsid w:val="00742620"/>
    <w:rsid w:val="007840B5"/>
    <w:rsid w:val="00841D3D"/>
    <w:rsid w:val="008A5AB0"/>
    <w:rsid w:val="008E65B6"/>
    <w:rsid w:val="0092016D"/>
    <w:rsid w:val="00924741"/>
    <w:rsid w:val="009372A0"/>
    <w:rsid w:val="009433AD"/>
    <w:rsid w:val="009471C0"/>
    <w:rsid w:val="009925B5"/>
    <w:rsid w:val="009A03CE"/>
    <w:rsid w:val="009A744D"/>
    <w:rsid w:val="009E7857"/>
    <w:rsid w:val="00A2646C"/>
    <w:rsid w:val="00A406D9"/>
    <w:rsid w:val="00A54EFE"/>
    <w:rsid w:val="00A71C75"/>
    <w:rsid w:val="00AA3EEC"/>
    <w:rsid w:val="00AC767A"/>
    <w:rsid w:val="00AE6AB0"/>
    <w:rsid w:val="00B275DE"/>
    <w:rsid w:val="00BA5A17"/>
    <w:rsid w:val="00BC0F27"/>
    <w:rsid w:val="00BC7075"/>
    <w:rsid w:val="00C27791"/>
    <w:rsid w:val="00CE7D5B"/>
    <w:rsid w:val="00D0311B"/>
    <w:rsid w:val="00D10077"/>
    <w:rsid w:val="00D865BE"/>
    <w:rsid w:val="00DC23C2"/>
    <w:rsid w:val="00EB2C54"/>
    <w:rsid w:val="00ED207B"/>
    <w:rsid w:val="00F114F3"/>
    <w:rsid w:val="00F7347E"/>
    <w:rsid w:val="00F97491"/>
    <w:rsid w:val="00FA3D3D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E275E"/>
  <w15:chartTrackingRefBased/>
  <w15:docId w15:val="{0334AF46-9E48-4FBA-B31B-E99F65F0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E6A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AE6AB0"/>
    <w:rPr>
      <w:kern w:val="2"/>
    </w:rPr>
  </w:style>
  <w:style w:type="paragraph" w:styleId="a7">
    <w:name w:val="footer"/>
    <w:basedOn w:val="a"/>
    <w:link w:val="a8"/>
    <w:uiPriority w:val="99"/>
    <w:rsid w:val="00AE6A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6A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v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2004-10-18T06:31:00Z</cp:lastPrinted>
  <dcterms:created xsi:type="dcterms:W3CDTF">2023-05-15T01:46:00Z</dcterms:created>
  <dcterms:modified xsi:type="dcterms:W3CDTF">2023-05-15T01:46:00Z</dcterms:modified>
</cp:coreProperties>
</file>